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4" w:rsidRPr="005A5FA7" w:rsidRDefault="00157714" w:rsidP="009F4D6F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中</w:t>
      </w:r>
      <w:r w:rsidRPr="005A5FA7">
        <w:rPr>
          <w:rFonts w:ascii="仿宋_GB2312" w:eastAsia="仿宋_GB2312" w:cs="仿宋_GB2312" w:hint="eastAsia"/>
          <w:b/>
          <w:bCs/>
          <w:sz w:val="32"/>
          <w:szCs w:val="32"/>
        </w:rPr>
        <w:t>央财政资金补助的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介休市</w:t>
      </w:r>
      <w:r w:rsidRPr="005A5FA7">
        <w:rPr>
          <w:rFonts w:ascii="仿宋_GB2312" w:eastAsia="仿宋_GB2312" w:cs="仿宋_GB2312" w:hint="eastAsia"/>
          <w:b/>
          <w:bCs/>
          <w:sz w:val="32"/>
          <w:szCs w:val="32"/>
        </w:rPr>
        <w:t>体育馆</w:t>
      </w:r>
      <w:r w:rsidRPr="005A5FA7">
        <w:rPr>
          <w:rFonts w:ascii="仿宋_GB2312" w:eastAsia="仿宋_GB2312" w:cs="仿宋_GB2312"/>
          <w:b/>
          <w:bCs/>
          <w:sz w:val="32"/>
          <w:szCs w:val="32"/>
        </w:rPr>
        <w:t>2018</w:t>
      </w:r>
      <w:r w:rsidRPr="005A5FA7">
        <w:rPr>
          <w:rFonts w:ascii="仿宋_GB2312" w:eastAsia="仿宋_GB2312" w:cs="仿宋_GB2312" w:hint="eastAsia"/>
          <w:b/>
          <w:bCs/>
          <w:sz w:val="32"/>
          <w:szCs w:val="32"/>
        </w:rPr>
        <w:t>年开放工作方案</w:t>
      </w:r>
    </w:p>
    <w:p w:rsidR="00157714" w:rsidRDefault="00157714" w:rsidP="000145E5">
      <w:pPr>
        <w:ind w:firstLineChars="177" w:firstLine="31680"/>
        <w:jc w:val="left"/>
        <w:rPr>
          <w:rFonts w:ascii="仿宋_GB2312" w:eastAsia="仿宋_GB2312" w:cs="Times New Roman"/>
          <w:sz w:val="32"/>
          <w:szCs w:val="32"/>
        </w:rPr>
      </w:pPr>
    </w:p>
    <w:p w:rsidR="00157714" w:rsidRDefault="00157714" w:rsidP="000145E5">
      <w:pPr>
        <w:ind w:firstLineChars="177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根据《体育总局办公厅关于做好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年大型体育场馆免费或低收费开放工作有关事宜的通知》（体群字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49</w:t>
      </w:r>
      <w:r>
        <w:rPr>
          <w:rFonts w:ascii="仿宋_GB2312" w:eastAsia="仿宋_GB2312" w:cs="仿宋_GB2312" w:hint="eastAsia"/>
          <w:sz w:val="32"/>
          <w:szCs w:val="32"/>
        </w:rPr>
        <w:t>号）要求，现将</w:t>
      </w:r>
      <w:r>
        <w:rPr>
          <w:rFonts w:ascii="仿宋_GB2312" w:eastAsia="仿宋_GB2312" w:hAnsi="仿宋" w:cs="仿宋_GB2312" w:hint="eastAsia"/>
          <w:sz w:val="32"/>
          <w:szCs w:val="32"/>
        </w:rPr>
        <w:t>介休市</w:t>
      </w:r>
      <w:r>
        <w:rPr>
          <w:rFonts w:ascii="仿宋_GB2312" w:eastAsia="仿宋_GB2312" w:cs="仿宋_GB2312" w:hint="eastAsia"/>
          <w:sz w:val="32"/>
          <w:szCs w:val="32"/>
        </w:rPr>
        <w:t>体育馆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年免费或低收费开放工作方案公布如下：</w:t>
      </w:r>
    </w:p>
    <w:p w:rsidR="00157714" w:rsidRDefault="00157714" w:rsidP="000145E5">
      <w:pPr>
        <w:spacing w:before="240"/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一、体育场馆简介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场馆名称：介休市体育馆；主管部门：介休市体育运动中心；上级主管单位：介休市政府；建成年月：体育场建成年份：</w:t>
      </w:r>
      <w:r>
        <w:rPr>
          <w:rFonts w:ascii="仿宋_GB2312" w:eastAsia="仿宋_GB2312" w:hAnsi="仿宋" w:cs="仿宋_GB2312"/>
          <w:sz w:val="32"/>
          <w:szCs w:val="32"/>
        </w:rPr>
        <w:t>1992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月，体育馆建成年份：</w:t>
      </w:r>
      <w:r>
        <w:rPr>
          <w:rFonts w:ascii="仿宋_GB2312" w:eastAsia="仿宋_GB2312" w:hAnsi="仿宋" w:cs="仿宋_GB2312"/>
          <w:sz w:val="32"/>
          <w:szCs w:val="32"/>
        </w:rPr>
        <w:t>2002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月；投资总额：</w:t>
      </w:r>
      <w:r>
        <w:rPr>
          <w:rFonts w:ascii="仿宋_GB2312" w:eastAsia="仿宋_GB2312" w:hAnsi="仿宋" w:cs="仿宋_GB2312"/>
          <w:sz w:val="32"/>
          <w:szCs w:val="32"/>
        </w:rPr>
        <w:t>2600</w:t>
      </w:r>
      <w:r>
        <w:rPr>
          <w:rFonts w:ascii="仿宋_GB2312" w:eastAsia="仿宋_GB2312" w:hAnsi="仿宋" w:cs="仿宋_GB2312" w:hint="eastAsia"/>
          <w:sz w:val="32"/>
          <w:szCs w:val="32"/>
        </w:rPr>
        <w:t>万元；用地面积：场馆占地面积</w:t>
      </w:r>
      <w:r>
        <w:rPr>
          <w:rFonts w:ascii="仿宋_GB2312" w:eastAsia="仿宋_GB2312" w:hAnsi="仿宋" w:cs="仿宋_GB2312"/>
          <w:sz w:val="32"/>
          <w:szCs w:val="32"/>
        </w:rPr>
        <w:t>46000</w:t>
      </w:r>
      <w:r>
        <w:rPr>
          <w:rFonts w:ascii="仿宋_GB2312" w:eastAsia="仿宋_GB2312" w:hAnsi="仿宋" w:cs="仿宋_GB2312" w:hint="eastAsia"/>
          <w:sz w:val="32"/>
          <w:szCs w:val="32"/>
        </w:rPr>
        <w:t>平方米，总投资</w:t>
      </w:r>
      <w:r>
        <w:rPr>
          <w:rFonts w:ascii="仿宋_GB2312" w:eastAsia="仿宋_GB2312" w:hAnsi="仿宋" w:cs="仿宋_GB2312"/>
          <w:sz w:val="32"/>
          <w:szCs w:val="32"/>
        </w:rPr>
        <w:t>2600</w:t>
      </w:r>
      <w:r>
        <w:rPr>
          <w:rFonts w:ascii="仿宋_GB2312" w:eastAsia="仿宋_GB2312" w:hAnsi="仿宋" w:cs="仿宋_GB2312" w:hint="eastAsia"/>
          <w:sz w:val="32"/>
          <w:szCs w:val="32"/>
        </w:rPr>
        <w:t>余万元，由介休市体育馆（建筑面积</w:t>
      </w:r>
      <w:r>
        <w:rPr>
          <w:rFonts w:ascii="仿宋_GB2312" w:eastAsia="仿宋_GB2312" w:hAnsi="仿宋" w:cs="仿宋_GB2312"/>
          <w:sz w:val="32"/>
          <w:szCs w:val="32"/>
        </w:rPr>
        <w:t>4500</w:t>
      </w:r>
      <w:r>
        <w:rPr>
          <w:rFonts w:ascii="仿宋_GB2312" w:eastAsia="仿宋_GB2312" w:hAnsi="仿宋" w:cs="仿宋_GB2312" w:hint="eastAsia"/>
          <w:sz w:val="32"/>
          <w:szCs w:val="32"/>
        </w:rPr>
        <w:t>平方米，有座椅</w:t>
      </w:r>
      <w:r>
        <w:rPr>
          <w:rFonts w:ascii="仿宋_GB2312" w:eastAsia="仿宋_GB2312" w:hAnsi="仿宋" w:cs="仿宋_GB2312"/>
          <w:sz w:val="32"/>
          <w:szCs w:val="32"/>
        </w:rPr>
        <w:t>3010</w:t>
      </w:r>
      <w:r>
        <w:rPr>
          <w:rFonts w:ascii="仿宋_GB2312" w:eastAsia="仿宋_GB2312" w:hAnsi="仿宋" w:cs="仿宋_GB2312" w:hint="eastAsia"/>
          <w:sz w:val="32"/>
          <w:szCs w:val="32"/>
        </w:rPr>
        <w:t>座）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、体育场（共</w:t>
      </w:r>
      <w:r>
        <w:rPr>
          <w:rFonts w:ascii="仿宋_GB2312" w:eastAsia="仿宋_GB2312" w:hAnsi="仿宋" w:cs="仿宋_GB2312"/>
          <w:sz w:val="32"/>
          <w:szCs w:val="32"/>
        </w:rPr>
        <w:t>40500</w:t>
      </w:r>
      <w:r>
        <w:rPr>
          <w:rFonts w:ascii="仿宋_GB2312" w:eastAsia="仿宋_GB2312" w:hAnsi="仿宋" w:cs="仿宋_GB2312" w:hint="eastAsia"/>
          <w:sz w:val="32"/>
          <w:szCs w:val="32"/>
        </w:rPr>
        <w:t>平米，含足球场、门球场、篮球场及健身路径等附属设施构成）。联系人：陈全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电话</w:t>
      </w:r>
      <w:r>
        <w:rPr>
          <w:rFonts w:ascii="仿宋_GB2312" w:eastAsia="仿宋_GB2312" w:hAnsi="仿宋" w:cs="仿宋_GB2312"/>
          <w:sz w:val="32"/>
          <w:szCs w:val="32"/>
        </w:rPr>
        <w:t>0354-5580281 15343445088</w:t>
      </w:r>
      <w:r>
        <w:rPr>
          <w:rFonts w:ascii="仿宋_GB2312" w:eastAsia="仿宋_GB2312" w:hAnsi="仿宋" w:cs="仿宋_GB2312" w:hint="eastAsia"/>
          <w:sz w:val="32"/>
          <w:szCs w:val="32"/>
        </w:rPr>
        <w:t>。地址：介休市体育路</w:t>
      </w:r>
      <w:r>
        <w:rPr>
          <w:rFonts w:ascii="仿宋_GB2312" w:eastAsia="仿宋_GB2312" w:hAnsi="仿宋" w:cs="仿宋_GB2312"/>
          <w:sz w:val="32"/>
          <w:szCs w:val="32"/>
        </w:rPr>
        <w:t>133</w:t>
      </w:r>
      <w:r>
        <w:rPr>
          <w:rFonts w:ascii="仿宋_GB2312" w:eastAsia="仿宋_GB2312" w:hAnsi="仿宋" w:cs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路免费公交、</w:t>
      </w:r>
      <w:r>
        <w:rPr>
          <w:rFonts w:ascii="仿宋_GB2312" w:eastAsia="仿宋_GB2312" w:hAnsi="仿宋" w:cs="仿宋_GB2312"/>
          <w:sz w:val="32"/>
          <w:szCs w:val="32"/>
        </w:rPr>
        <w:t>107</w:t>
      </w:r>
      <w:r>
        <w:rPr>
          <w:rFonts w:ascii="仿宋_GB2312" w:eastAsia="仿宋_GB2312" w:hAnsi="仿宋" w:cs="仿宋_GB2312" w:hint="eastAsia"/>
          <w:sz w:val="32"/>
          <w:szCs w:val="32"/>
        </w:rPr>
        <w:t>路公交体育馆站）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二、免费或低收费开放项目、开放时间及收费标准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（一）开放项目和场地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开放项目：篮球、排球、羽毛球、竞技麻将、足球、空竹、健步走等；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场地设施：介休市体育场、介休市体育馆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（二）开放时间</w:t>
      </w:r>
    </w:p>
    <w:p w:rsidR="00157714" w:rsidRDefault="00157714" w:rsidP="000145E5">
      <w:pPr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开放时间：体育场：每天</w:t>
      </w:r>
      <w:r>
        <w:rPr>
          <w:rFonts w:ascii="仿宋_GB2312" w:eastAsia="仿宋_GB2312" w:hAnsi="仿宋" w:cs="仿宋_GB2312"/>
          <w:sz w:val="32"/>
          <w:szCs w:val="32"/>
        </w:rPr>
        <w:t>6:00</w:t>
      </w:r>
      <w:r>
        <w:rPr>
          <w:rFonts w:ascii="仿宋_GB2312" w:eastAsia="仿宋_GB2312" w:hAnsi="仿宋" w:cs="仿宋_GB2312" w:hint="eastAsia"/>
          <w:sz w:val="32"/>
          <w:szCs w:val="32"/>
        </w:rPr>
        <w:t>到</w:t>
      </w:r>
      <w:r>
        <w:rPr>
          <w:rFonts w:ascii="仿宋_GB2312" w:eastAsia="仿宋_GB2312" w:hAnsi="仿宋" w:cs="仿宋_GB2312"/>
          <w:sz w:val="32"/>
          <w:szCs w:val="32"/>
        </w:rPr>
        <w:t>22:00</w:t>
      </w:r>
      <w:r>
        <w:rPr>
          <w:rFonts w:ascii="仿宋_GB2312" w:eastAsia="仿宋_GB2312" w:hAnsi="仿宋" w:cs="仿宋_GB2312" w:hint="eastAsia"/>
          <w:sz w:val="32"/>
          <w:szCs w:val="32"/>
        </w:rPr>
        <w:t>；体育馆：每天早晨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</w:rPr>
        <w:t>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11:30</w:t>
      </w:r>
      <w:r>
        <w:rPr>
          <w:rFonts w:ascii="仿宋_GB2312" w:eastAsia="仿宋_GB2312" w:hAnsi="仿宋" w:cs="仿宋_GB2312" w:hint="eastAsia"/>
          <w:sz w:val="32"/>
          <w:szCs w:val="32"/>
        </w:rPr>
        <w:t>、下午</w:t>
      </w:r>
      <w:r>
        <w:rPr>
          <w:rFonts w:ascii="仿宋_GB2312" w:eastAsia="仿宋_GB2312" w:hAnsi="仿宋" w:cs="仿宋_GB2312"/>
          <w:sz w:val="32"/>
          <w:szCs w:val="32"/>
        </w:rPr>
        <w:t>14:30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22:00</w:t>
      </w:r>
      <w:r>
        <w:rPr>
          <w:rFonts w:ascii="仿宋_GB2312" w:eastAsia="仿宋_GB2312" w:hAnsi="仿宋" w:cs="仿宋_GB2312" w:hint="eastAsia"/>
          <w:sz w:val="32"/>
          <w:szCs w:val="32"/>
        </w:rPr>
        <w:t>向社会免费低费开放。其中：每天早</w:t>
      </w:r>
      <w:r>
        <w:rPr>
          <w:rFonts w:ascii="仿宋_GB2312" w:eastAsia="仿宋_GB2312" w:hAnsi="仿宋" w:cs="仿宋_GB2312"/>
          <w:sz w:val="32"/>
          <w:szCs w:val="32"/>
        </w:rPr>
        <w:t>6:30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9:00</w:t>
      </w:r>
      <w:r>
        <w:rPr>
          <w:rFonts w:ascii="仿宋_GB2312" w:eastAsia="仿宋_GB2312" w:hAnsi="仿宋" w:cs="仿宋_GB2312" w:hint="eastAsia"/>
          <w:sz w:val="32"/>
          <w:szCs w:val="32"/>
        </w:rPr>
        <w:t>羽毛球活动；星期一、三、五早</w:t>
      </w:r>
      <w:r>
        <w:rPr>
          <w:rFonts w:ascii="仿宋_GB2312" w:eastAsia="仿宋_GB2312" w:hAnsi="仿宋" w:cs="仿宋_GB2312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/>
          <w:sz w:val="32"/>
          <w:szCs w:val="32"/>
        </w:rPr>
        <w:t>00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11:00</w:t>
      </w:r>
      <w:r>
        <w:rPr>
          <w:rFonts w:ascii="仿宋_GB2312" w:eastAsia="仿宋_GB2312" w:hAnsi="仿宋" w:cs="仿宋_GB2312" w:hint="eastAsia"/>
          <w:sz w:val="32"/>
          <w:szCs w:val="32"/>
        </w:rPr>
        <w:t>气排球训练；</w:t>
      </w:r>
      <w:r>
        <w:rPr>
          <w:rFonts w:ascii="仿宋_GB2312" w:eastAsia="仿宋_GB2312" w:hAnsi="仿宋" w:cs="仿宋_GB2312"/>
          <w:sz w:val="32"/>
          <w:szCs w:val="32"/>
        </w:rPr>
        <w:t>14:30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18:30</w:t>
      </w:r>
      <w:r>
        <w:rPr>
          <w:rFonts w:ascii="仿宋_GB2312" w:eastAsia="仿宋_GB2312" w:hAnsi="仿宋" w:cs="仿宋_GB2312" w:hint="eastAsia"/>
          <w:sz w:val="32"/>
          <w:szCs w:val="32"/>
        </w:rPr>
        <w:t>篮球活动；</w:t>
      </w:r>
      <w:r>
        <w:rPr>
          <w:rFonts w:ascii="仿宋_GB2312" w:eastAsia="仿宋_GB2312" w:hAnsi="仿宋" w:cs="仿宋_GB2312"/>
          <w:sz w:val="32"/>
          <w:szCs w:val="32"/>
        </w:rPr>
        <w:t>18:30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22:00</w:t>
      </w:r>
      <w:r>
        <w:rPr>
          <w:rFonts w:ascii="仿宋_GB2312" w:eastAsia="仿宋_GB2312" w:hAnsi="仿宋" w:cs="仿宋_GB2312" w:hint="eastAsia"/>
          <w:sz w:val="32"/>
          <w:szCs w:val="32"/>
        </w:rPr>
        <w:t>羽毛球活动。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（三）收费标准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低收费开放项目：篮球、羽毛球等；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场地设施：介休市体育馆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低收费价格：篮球活动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小时；羽毛球活动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小时。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三、举办体育赛事、体育活动、体育培训情况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157714" w:rsidRDefault="00157714">
      <w:pPr>
        <w:jc w:val="left"/>
        <w:rPr>
          <w:rFonts w:ascii="仿宋_GB2312" w:eastAsia="仿宋_GB2312" w:hAnsi="仿宋" w:cs="Times New Roman"/>
          <w:sz w:val="32"/>
          <w:szCs w:val="32"/>
        </w:rPr>
        <w:sectPr w:rsidR="00157714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7714" w:rsidRDefault="00157714">
      <w:pPr>
        <w:snapToGrid w:val="0"/>
        <w:spacing w:line="560" w:lineRule="exact"/>
        <w:ind w:right="24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年介休市体育场馆体育比赛计划表</w:t>
      </w:r>
    </w:p>
    <w:tbl>
      <w:tblPr>
        <w:tblW w:w="14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3719"/>
        <w:gridCol w:w="1631"/>
        <w:gridCol w:w="1646"/>
        <w:gridCol w:w="2324"/>
        <w:gridCol w:w="1978"/>
        <w:gridCol w:w="1963"/>
      </w:tblGrid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序号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比赛名称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日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期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地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点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楷体_GB2312" w:eastAsia="楷体_GB2312" w:cs="Times New Roman"/>
                <w:b/>
                <w:bCs/>
                <w:spacing w:val="-6"/>
                <w:kern w:val="0"/>
                <w:sz w:val="30"/>
                <w:szCs w:val="30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参赛人员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w w:val="80"/>
                <w:sz w:val="32"/>
                <w:szCs w:val="32"/>
              </w:rPr>
              <w:t>2018</w:t>
            </w:r>
            <w:r w:rsidRPr="000F2FE5"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年介休市“君羽杯”全国花毽交流赛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花毽协会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125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spacing w:line="240" w:lineRule="atLeas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z w:val="28"/>
                <w:szCs w:val="28"/>
              </w:rPr>
              <w:t>2018</w:t>
            </w:r>
            <w:r w:rsidRPr="000F2FE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年介休市“篮协杯”三对三篮球赛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篮球协会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220</w:t>
            </w:r>
          </w:p>
        </w:tc>
      </w:tr>
      <w:tr w:rsidR="00157714">
        <w:trPr>
          <w:trHeight w:val="7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2018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年介休市“迎新春”职工乒乓球赛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乒乓球协会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320</w:t>
            </w:r>
          </w:p>
        </w:tc>
      </w:tr>
      <w:tr w:rsidR="00157714">
        <w:trPr>
          <w:trHeight w:val="79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介休市桥牌比赛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25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2018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年介休市中年人气排球联谊赛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老年体协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120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介休市象棋比赛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3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130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介休市第二十届中国竞技麻将锦标赛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麻将协会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68</w:t>
            </w:r>
          </w:p>
        </w:tc>
      </w:tr>
      <w:tr w:rsidR="00157714">
        <w:trPr>
          <w:trHeight w:val="682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介休市“庆三八”妇女健身展示大会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妇联、体育运动中心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</w:rPr>
              <w:t>老年体协</w:t>
            </w:r>
          </w:p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</w:rPr>
              <w:t>柔力球协会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500</w:t>
            </w:r>
          </w:p>
        </w:tc>
      </w:tr>
      <w:tr w:rsidR="00157714">
        <w:trPr>
          <w:trHeight w:val="693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介休市中国竞技麻将第二季度赛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麻将协会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84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介休“永旭钢材杯”篮球邀请赛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永旭伟业贸易公司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150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2018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年介休市乒乓球锦标赛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总工会、团市委、</w:t>
            </w:r>
          </w:p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乒乓球协会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360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介休市中小学生柔力球比赛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教科局、体育中心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400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介休市乡镇干部篮球赛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市委组织部、</w:t>
            </w:r>
          </w:p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篮球协会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350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spacing w:line="240" w:lineRule="atLeas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介休市市直机关职工乒乓球比赛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乒乓球协会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260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介休市成年人柔力球比赛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柔力球协会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介休市中国竞技麻将第三季度赛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麻将协会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120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17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介休市篮球锦标赛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BD1016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BD10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总工会、团市委、</w:t>
            </w:r>
          </w:p>
          <w:p w:rsidR="00157714" w:rsidRPr="00BD1016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BD10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BD1016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BD101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篮球协会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18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“全民健身日”系列活动暨柔力球比赛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柔力球协会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19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介休市直机关篮球赛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市直工委、团市委</w:t>
            </w:r>
          </w:p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篮球协会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560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20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介休市羽毛球锦标赛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羽毛球协会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21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介休市老年节系列活动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老年体协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800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22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介休市“迎国庆”羽毛球友谊赛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体育运动中心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羽毛球协会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  <w:t>260</w:t>
            </w:r>
          </w:p>
        </w:tc>
      </w:tr>
      <w:tr w:rsidR="00157714">
        <w:trPr>
          <w:trHeight w:val="724"/>
        </w:trPr>
        <w:tc>
          <w:tcPr>
            <w:tcW w:w="88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cs="仿宋_GB2312"/>
                <w:spacing w:val="-6"/>
                <w:kern w:val="0"/>
                <w:sz w:val="28"/>
                <w:szCs w:val="28"/>
              </w:rPr>
              <w:t>23</w:t>
            </w:r>
          </w:p>
        </w:tc>
        <w:tc>
          <w:tcPr>
            <w:tcW w:w="3719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介休市中国麻将个人排名赛</w:t>
            </w:r>
          </w:p>
        </w:tc>
        <w:tc>
          <w:tcPr>
            <w:tcW w:w="1631" w:type="dxa"/>
            <w:vAlign w:val="center"/>
          </w:tcPr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4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spacing w:val="-6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体育馆</w:t>
            </w:r>
          </w:p>
        </w:tc>
        <w:tc>
          <w:tcPr>
            <w:tcW w:w="2324" w:type="dxa"/>
            <w:vAlign w:val="center"/>
          </w:tcPr>
          <w:p w:rsidR="00157714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</w:t>
            </w:r>
          </w:p>
          <w:p w:rsidR="00157714" w:rsidRPr="000F2FE5" w:rsidRDefault="00157714" w:rsidP="000F2FE5">
            <w:pPr>
              <w:tabs>
                <w:tab w:val="left" w:pos="2646"/>
              </w:tabs>
              <w:spacing w:line="32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麻将协会</w:t>
            </w:r>
          </w:p>
        </w:tc>
        <w:tc>
          <w:tcPr>
            <w:tcW w:w="1978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麻将协会</w:t>
            </w:r>
          </w:p>
        </w:tc>
        <w:tc>
          <w:tcPr>
            <w:tcW w:w="1963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F2FE5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120</w:t>
            </w:r>
          </w:p>
        </w:tc>
      </w:tr>
    </w:tbl>
    <w:p w:rsidR="00157714" w:rsidRDefault="00157714">
      <w:pPr>
        <w:snapToGrid w:val="0"/>
        <w:spacing w:line="560" w:lineRule="exact"/>
        <w:ind w:right="24"/>
        <w:rPr>
          <w:rFonts w:ascii="宋体" w:cs="Times New Roman"/>
          <w:b/>
          <w:bCs/>
          <w:sz w:val="44"/>
          <w:szCs w:val="44"/>
        </w:rPr>
      </w:pPr>
    </w:p>
    <w:p w:rsidR="00157714" w:rsidRDefault="00157714">
      <w:pPr>
        <w:snapToGrid w:val="0"/>
        <w:spacing w:line="560" w:lineRule="exact"/>
        <w:ind w:right="24"/>
        <w:jc w:val="center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年介休市体育场馆体育活动、培训计划表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60"/>
        <w:gridCol w:w="1320"/>
        <w:gridCol w:w="1406"/>
        <w:gridCol w:w="2809"/>
        <w:gridCol w:w="2010"/>
        <w:gridCol w:w="1507"/>
      </w:tblGrid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序号</w:t>
            </w:r>
          </w:p>
        </w:tc>
        <w:tc>
          <w:tcPr>
            <w:tcW w:w="426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比赛名称</w:t>
            </w:r>
          </w:p>
        </w:tc>
        <w:tc>
          <w:tcPr>
            <w:tcW w:w="132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日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期</w:t>
            </w:r>
          </w:p>
        </w:tc>
        <w:tc>
          <w:tcPr>
            <w:tcW w:w="1406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地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点</w:t>
            </w:r>
          </w:p>
        </w:tc>
        <w:tc>
          <w:tcPr>
            <w:tcW w:w="2809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201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1507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参赛人员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介休市机关干部羽毛球培训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8D3391" w:rsidRDefault="00157714" w:rsidP="000F2FE5">
            <w:pPr>
              <w:jc w:val="lef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8D339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体育中心、机关工委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羽毛球协会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150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介休市竞技麻将培训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8D3391" w:rsidRDefault="00157714" w:rsidP="000F2FE5">
            <w:pPr>
              <w:jc w:val="lef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8D339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体育中心、麻将协会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麻将协会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介休市柔力球培训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8D3391" w:rsidRDefault="00157714" w:rsidP="000F2FE5">
            <w:pPr>
              <w:jc w:val="lef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8D339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体育中心、妇联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柔力球协会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4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介休市气排球培训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8D3391" w:rsidRDefault="00157714" w:rsidP="000F2FE5">
            <w:pPr>
              <w:jc w:val="left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8D3391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体育中心、老年体协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150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介休市健身秧歌、健身球培训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28"/>
                <w:szCs w:val="28"/>
              </w:rPr>
              <w:t>体育中心、妇联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柔力球协会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介休市机关干部气排球培训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4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8D3391">
              <w:rPr>
                <w:rFonts w:ascii="仿宋_GB2312" w:eastAsia="仿宋_GB2312" w:hAnsi="仿宋" w:cs="仿宋_GB2312" w:hint="eastAsia"/>
                <w:sz w:val="28"/>
                <w:szCs w:val="28"/>
              </w:rPr>
              <w:t>体育中心、机关工委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7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介休市篮球裁判员培训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篮球协会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8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介休市竞技麻将季度培训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麻将协会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麻将协会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80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9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介休市乒乓球裁判员培训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乒乓球协会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10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介休市健身操培训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11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介休市篮球裁判员培训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7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篮球协会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篮球协会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50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12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介休市羽毛球裁判员培训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8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羽毛球协会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羽毛球协会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13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介休市健身舞蹈展示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8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400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14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介休市全民健身展示活动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8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15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介休市气排球培训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9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老年体协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150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16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介休市体育运动救护培训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9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登山协会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17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介休市机关干部羽毛球培训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10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机关工委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羽毛球协会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18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介休市竞技麻将季度培训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11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麻将协会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麻将协会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20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介休市体育运动救护培训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12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登山协会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60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21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介休市羽毛球培训</w:t>
            </w:r>
          </w:p>
        </w:tc>
        <w:tc>
          <w:tcPr>
            <w:tcW w:w="1320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12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406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809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羽毛球协会</w:t>
            </w: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200</w:t>
            </w:r>
          </w:p>
        </w:tc>
      </w:tr>
    </w:tbl>
    <w:p w:rsidR="00157714" w:rsidRDefault="00157714" w:rsidP="00157714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157714" w:rsidRDefault="00157714">
      <w:pPr>
        <w:snapToGrid w:val="0"/>
        <w:spacing w:line="560" w:lineRule="exact"/>
        <w:ind w:right="24"/>
        <w:jc w:val="center"/>
        <w:rPr>
          <w:rFonts w:ascii="仿宋_GB2312" w:eastAsia="仿宋_GB2312" w:hAnsi="仿宋" w:cs="Times New Roman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sz w:val="36"/>
          <w:szCs w:val="36"/>
        </w:rPr>
        <w:t>年介休市体育场馆国民体质测试计划表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60"/>
        <w:gridCol w:w="1320"/>
        <w:gridCol w:w="1740"/>
        <w:gridCol w:w="2475"/>
        <w:gridCol w:w="2010"/>
        <w:gridCol w:w="1507"/>
      </w:tblGrid>
      <w:tr w:rsidR="00157714">
        <w:tc>
          <w:tcPr>
            <w:tcW w:w="862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序号</w:t>
            </w:r>
          </w:p>
        </w:tc>
        <w:tc>
          <w:tcPr>
            <w:tcW w:w="426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测试名称</w:t>
            </w:r>
          </w:p>
        </w:tc>
        <w:tc>
          <w:tcPr>
            <w:tcW w:w="132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日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期</w:t>
            </w:r>
          </w:p>
        </w:tc>
        <w:tc>
          <w:tcPr>
            <w:tcW w:w="174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地</w:t>
            </w:r>
            <w:r w:rsidRPr="000F2FE5">
              <w:rPr>
                <w:rFonts w:ascii="楷体_GB2312" w:eastAsia="楷体_GB2312" w:cs="楷体_GB2312"/>
                <w:b/>
                <w:bCs/>
                <w:spacing w:val="-6"/>
                <w:kern w:val="0"/>
                <w:sz w:val="30"/>
                <w:szCs w:val="30"/>
              </w:rPr>
              <w:t xml:space="preserve"> </w:t>
            </w: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点</w:t>
            </w:r>
          </w:p>
        </w:tc>
        <w:tc>
          <w:tcPr>
            <w:tcW w:w="2475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2010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1507" w:type="dxa"/>
            <w:vAlign w:val="center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楷体_GB2312" w:eastAsia="楷体_GB2312" w:cs="楷体_GB2312" w:hint="eastAsia"/>
                <w:b/>
                <w:bCs/>
                <w:spacing w:val="-6"/>
                <w:kern w:val="0"/>
                <w:sz w:val="30"/>
                <w:szCs w:val="30"/>
              </w:rPr>
              <w:t>测试人员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介休市中小学生体质测试</w:t>
            </w:r>
          </w:p>
        </w:tc>
        <w:tc>
          <w:tcPr>
            <w:tcW w:w="1320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9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740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475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2000</w:t>
            </w:r>
          </w:p>
        </w:tc>
      </w:tr>
      <w:tr w:rsidR="00157714">
        <w:tc>
          <w:tcPr>
            <w:tcW w:w="862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2</w:t>
            </w:r>
          </w:p>
        </w:tc>
        <w:tc>
          <w:tcPr>
            <w:tcW w:w="426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介休市中老年人体质测试</w:t>
            </w:r>
          </w:p>
        </w:tc>
        <w:tc>
          <w:tcPr>
            <w:tcW w:w="1320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11</w:t>
            </w: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月</w:t>
            </w:r>
          </w:p>
        </w:tc>
        <w:tc>
          <w:tcPr>
            <w:tcW w:w="1740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体育馆</w:t>
            </w:r>
          </w:p>
        </w:tc>
        <w:tc>
          <w:tcPr>
            <w:tcW w:w="2475" w:type="dxa"/>
          </w:tcPr>
          <w:p w:rsidR="00157714" w:rsidRPr="000F2FE5" w:rsidRDefault="00157714" w:rsidP="00157714">
            <w:pPr>
              <w:ind w:firstLineChars="100" w:firstLine="31680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 w:hint="eastAsia"/>
                <w:sz w:val="32"/>
                <w:szCs w:val="32"/>
              </w:rPr>
              <w:t>体育中心</w:t>
            </w:r>
          </w:p>
        </w:tc>
        <w:tc>
          <w:tcPr>
            <w:tcW w:w="2010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507" w:type="dxa"/>
          </w:tcPr>
          <w:p w:rsidR="00157714" w:rsidRPr="000F2FE5" w:rsidRDefault="00157714" w:rsidP="000F2FE5">
            <w:pPr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0F2FE5">
              <w:rPr>
                <w:rFonts w:ascii="仿宋_GB2312" w:eastAsia="仿宋_GB2312" w:hAnsi="仿宋" w:cs="仿宋_GB2312"/>
                <w:sz w:val="32"/>
                <w:szCs w:val="32"/>
              </w:rPr>
              <w:t>1000</w:t>
            </w:r>
          </w:p>
        </w:tc>
      </w:tr>
    </w:tbl>
    <w:p w:rsidR="00157714" w:rsidRDefault="00157714" w:rsidP="00157714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  <w:sectPr w:rsidR="00157714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四、群众</w:t>
      </w:r>
      <w:r>
        <w:rPr>
          <w:rFonts w:ascii="仿宋_GB2312" w:eastAsia="仿宋_GB2312" w:cs="仿宋_GB2312" w:hint="eastAsia"/>
          <w:sz w:val="32"/>
          <w:szCs w:val="32"/>
        </w:rPr>
        <w:t>参加体育赛事和体育活动、接受体育培训、进行日常健身服务情况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（一）室内体育场地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体育馆</w:t>
      </w:r>
      <w:r>
        <w:rPr>
          <w:rFonts w:ascii="仿宋_GB2312" w:eastAsia="仿宋_GB2312" w:hAnsi="仿宋" w:cs="仿宋_GB2312" w:hint="eastAsia"/>
          <w:sz w:val="32"/>
          <w:szCs w:val="32"/>
        </w:rPr>
        <w:t>计划全年接待不低于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万人次、月均接待不低于</w:t>
      </w:r>
      <w:r>
        <w:rPr>
          <w:rFonts w:ascii="仿宋_GB2312" w:eastAsia="仿宋_GB2312" w:hAnsi="仿宋" w:cs="仿宋_GB2312"/>
          <w:sz w:val="32"/>
          <w:szCs w:val="32"/>
        </w:rPr>
        <w:t>1.2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万人次、日均接待不低于</w:t>
      </w:r>
      <w:r>
        <w:rPr>
          <w:rFonts w:ascii="仿宋_GB2312" w:eastAsia="仿宋_GB2312" w:hAnsi="仿宋" w:cs="仿宋_GB2312"/>
          <w:sz w:val="32"/>
          <w:szCs w:val="32"/>
        </w:rPr>
        <w:t>400</w:t>
      </w:r>
      <w:r>
        <w:rPr>
          <w:rFonts w:ascii="仿宋_GB2312" w:eastAsia="仿宋_GB2312" w:hAnsi="仿宋" w:cs="仿宋_GB2312" w:hint="eastAsia"/>
          <w:sz w:val="32"/>
          <w:szCs w:val="32"/>
        </w:rPr>
        <w:t>人次，全年室内体育场地每万平米平均接待不低于</w:t>
      </w:r>
      <w:r>
        <w:rPr>
          <w:rFonts w:ascii="仿宋_GB2312" w:eastAsia="仿宋_GB2312" w:hAnsi="仿宋" w:cs="仿宋_GB2312"/>
          <w:sz w:val="32"/>
          <w:szCs w:val="32"/>
        </w:rPr>
        <w:t>33</w:t>
      </w:r>
      <w:r>
        <w:rPr>
          <w:rFonts w:ascii="仿宋_GB2312" w:eastAsia="仿宋_GB2312" w:hAnsi="仿宋" w:cs="仿宋_GB2312" w:hint="eastAsia"/>
          <w:sz w:val="32"/>
          <w:szCs w:val="32"/>
        </w:rPr>
        <w:t>万人次。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（二）室外体育场地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体育场核心区、体育馆外围体育场地设施</w:t>
      </w:r>
      <w:r>
        <w:rPr>
          <w:rFonts w:ascii="仿宋_GB2312" w:eastAsia="仿宋_GB2312" w:hAnsi="仿宋" w:cs="仿宋_GB2312" w:hint="eastAsia"/>
          <w:sz w:val="32"/>
          <w:szCs w:val="32"/>
        </w:rPr>
        <w:t>计划全年接待不低于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万人次、月均接待不低于</w:t>
      </w:r>
      <w:r>
        <w:rPr>
          <w:rFonts w:ascii="仿宋_GB2312" w:eastAsia="仿宋_GB2312" w:hAnsi="仿宋" w:cs="仿宋_GB2312"/>
          <w:sz w:val="32"/>
          <w:szCs w:val="32"/>
        </w:rPr>
        <w:t>1.2</w:t>
      </w:r>
      <w:r>
        <w:rPr>
          <w:rFonts w:ascii="仿宋_GB2312" w:eastAsia="仿宋_GB2312" w:hAnsi="仿宋" w:cs="仿宋_GB2312" w:hint="eastAsia"/>
          <w:sz w:val="32"/>
          <w:szCs w:val="32"/>
        </w:rPr>
        <w:t>万人次、日均接待不低于</w:t>
      </w:r>
      <w:r>
        <w:rPr>
          <w:rFonts w:ascii="仿宋_GB2312" w:eastAsia="仿宋_GB2312" w:hAnsi="仿宋" w:cs="仿宋_GB2312"/>
          <w:sz w:val="32"/>
          <w:szCs w:val="32"/>
        </w:rPr>
        <w:t>400</w:t>
      </w:r>
      <w:r>
        <w:rPr>
          <w:rFonts w:ascii="仿宋_GB2312" w:eastAsia="仿宋_GB2312" w:hAnsi="仿宋" w:cs="仿宋_GB2312" w:hint="eastAsia"/>
          <w:sz w:val="32"/>
          <w:szCs w:val="32"/>
        </w:rPr>
        <w:t>人次，全年室外体育场地平均每万平米接待不低于</w:t>
      </w:r>
      <w:r>
        <w:rPr>
          <w:rFonts w:ascii="仿宋_GB2312" w:eastAsia="仿宋_GB2312" w:hAnsi="仿宋" w:cs="仿宋_GB2312"/>
          <w:sz w:val="32"/>
          <w:szCs w:val="32"/>
        </w:rPr>
        <w:t>46</w:t>
      </w:r>
      <w:r>
        <w:rPr>
          <w:rFonts w:ascii="仿宋_GB2312" w:eastAsia="仿宋_GB2312" w:hAnsi="仿宋" w:cs="仿宋_GB2312" w:hint="eastAsia"/>
          <w:sz w:val="32"/>
          <w:szCs w:val="32"/>
        </w:rPr>
        <w:t>万人次。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五、为群众身边的体育组织服务情况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截至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年底，体育场馆将为</w:t>
      </w:r>
      <w:r>
        <w:rPr>
          <w:rFonts w:ascii="仿宋_GB2312" w:eastAsia="仿宋_GB2312" w:hAnsi="仿宋" w:cs="仿宋_GB2312"/>
          <w:sz w:val="32"/>
          <w:szCs w:val="32"/>
        </w:rPr>
        <w:t>21</w:t>
      </w:r>
      <w:r>
        <w:rPr>
          <w:rFonts w:ascii="仿宋_GB2312" w:eastAsia="仿宋_GB2312" w:hAnsi="仿宋" w:cs="仿宋_GB2312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" w:cs="仿宋_GB2312"/>
          <w:sz w:val="32"/>
          <w:szCs w:val="32"/>
        </w:rPr>
        <w:t>20000</w:t>
      </w:r>
      <w:r>
        <w:rPr>
          <w:rFonts w:ascii="仿宋_GB2312" w:eastAsia="仿宋_GB2312" w:hAnsi="仿宋" w:cs="仿宋_GB2312" w:hint="eastAsia"/>
          <w:sz w:val="32"/>
          <w:szCs w:val="32"/>
        </w:rPr>
        <w:t>人（有关运动项目俱乐部、群众体育组织名单及其联系人、联系方式附后）。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六、成本支出情况</w:t>
      </w:r>
    </w:p>
    <w:p w:rsidR="00157714" w:rsidRDefault="00157714" w:rsidP="000145E5">
      <w:pPr>
        <w:ind w:firstLineChars="221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年场馆开放成本支出预计最低为</w:t>
      </w:r>
      <w:r>
        <w:rPr>
          <w:rFonts w:ascii="仿宋_GB2312" w:eastAsia="仿宋_GB2312" w:hAnsi="仿宋" w:cs="仿宋_GB2312"/>
          <w:sz w:val="32"/>
          <w:szCs w:val="32"/>
        </w:rPr>
        <w:t>120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万元，其中水电气热能耗支出最低为</w:t>
      </w:r>
      <w:r>
        <w:rPr>
          <w:rFonts w:ascii="仿宋_GB2312" w:eastAsia="仿宋_GB2312" w:hAnsi="仿宋" w:cs="仿宋_GB2312"/>
          <w:sz w:val="32"/>
          <w:szCs w:val="32"/>
        </w:rPr>
        <w:t>25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157714" w:rsidRDefault="00157714" w:rsidP="000145E5">
      <w:pPr>
        <w:ind w:firstLineChars="18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介休市</w:t>
      </w:r>
      <w:r>
        <w:rPr>
          <w:rFonts w:ascii="仿宋_GB2312" w:eastAsia="仿宋_GB2312" w:cs="仿宋_GB2312" w:hint="eastAsia"/>
          <w:sz w:val="32"/>
          <w:szCs w:val="32"/>
        </w:rPr>
        <w:t>体育场馆</w:t>
      </w:r>
    </w:p>
    <w:p w:rsidR="00157714" w:rsidRDefault="00157714" w:rsidP="000145E5">
      <w:pPr>
        <w:ind w:firstLineChars="17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157714" w:rsidRDefault="00157714" w:rsidP="00090D4D">
      <w:pPr>
        <w:rPr>
          <w:rFonts w:cs="Times New Roman"/>
        </w:rPr>
      </w:pPr>
    </w:p>
    <w:p w:rsidR="00157714" w:rsidRPr="00090D4D" w:rsidRDefault="00157714" w:rsidP="00090D4D">
      <w:pPr>
        <w:rPr>
          <w:rFonts w:ascii="仿宋_GB2312" w:eastAsia="仿宋_GB2312" w:hAnsi="仿宋_GB2312" w:cs="Times New Roman"/>
          <w:b/>
          <w:bCs/>
          <w:sz w:val="32"/>
          <w:szCs w:val="32"/>
          <w:lang w:val="zh-CN"/>
        </w:rPr>
      </w:pPr>
      <w:r w:rsidRPr="00090D4D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附件：</w:t>
      </w:r>
    </w:p>
    <w:p w:rsidR="00157714" w:rsidRDefault="00157714">
      <w:pPr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zh-CN"/>
        </w:rPr>
      </w:pPr>
      <w:r w:rsidRPr="00090D4D"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介休市体育俱乐部及群众体育组织明细表</w:t>
      </w:r>
    </w:p>
    <w:p w:rsidR="00157714" w:rsidRPr="00090D4D" w:rsidRDefault="00157714">
      <w:pPr>
        <w:jc w:val="center"/>
        <w:rPr>
          <w:rFonts w:ascii="仿宋_GB2312" w:eastAsia="仿宋_GB2312" w:hAnsi="仿宋_GB2312" w:cs="Times New Roman"/>
          <w:b/>
          <w:bCs/>
          <w:sz w:val="32"/>
          <w:szCs w:val="32"/>
          <w:lang w:val="zh-CN"/>
        </w:rPr>
      </w:pPr>
    </w:p>
    <w:tbl>
      <w:tblPr>
        <w:tblW w:w="9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3703"/>
        <w:gridCol w:w="1918"/>
        <w:gridCol w:w="2463"/>
      </w:tblGrid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序</w:t>
            </w:r>
            <w:r w:rsidRPr="000F2FE5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号</w:t>
            </w:r>
          </w:p>
        </w:tc>
        <w:tc>
          <w:tcPr>
            <w:tcW w:w="3703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名</w:t>
            </w:r>
            <w:r w:rsidRPr="000F2FE5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称</w:t>
            </w:r>
          </w:p>
        </w:tc>
        <w:tc>
          <w:tcPr>
            <w:tcW w:w="1918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463" w:type="dxa"/>
          </w:tcPr>
          <w:p w:rsidR="00157714" w:rsidRPr="000F2FE5" w:rsidRDefault="00157714" w:rsidP="000F2FE5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电</w:t>
            </w:r>
            <w:r w:rsidRPr="000F2FE5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0F2FE5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话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介休市武术协会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杜培勇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13834853398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介休市麻将协会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辛红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18903546326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介休市足球协会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王海维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15386848954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介休市篮球协会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范青玉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13903544982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介休市乒乓球协会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梁九斌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13703542584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介休市自行车协会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石磊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15003543210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介休市羽毛球协会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蔚丽花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15343540282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介休市柔力球协会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王丽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15234456112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介休市轮滑协会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耿英杰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18735119966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介休市扑克牌协会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郑俊杰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13383549099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介休市登山户外运动协会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董瑞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13303543551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介休市老年体育协会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刘宝钦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18635052602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介休市绵山赛鸽俱乐部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唐晓莉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13096537339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介休市义安信鸽协会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王卫东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13233023011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介休市花毽协会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武春亮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13834818511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介休市瑜伽协会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郭瑞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15835439599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3703" w:type="dxa"/>
            <w:vAlign w:val="center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介休市钓鱼协会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郑学武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13994594748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介休市青少年体育俱乐部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杜军</w:t>
            </w:r>
          </w:p>
        </w:tc>
        <w:tc>
          <w:tcPr>
            <w:tcW w:w="2463" w:type="dxa"/>
          </w:tcPr>
          <w:p w:rsidR="00157714" w:rsidRPr="000F2FE5" w:rsidRDefault="00157714" w:rsidP="000F2FE5">
            <w:pPr>
              <w:tabs>
                <w:tab w:val="right" w:pos="4006"/>
              </w:tabs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13703542851</w:t>
            </w: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ab/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19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介休市腾飞信鸽俱乐部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邓英豪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13700559321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介休市两仪跆拳道俱乐部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李志清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15234494899</w:t>
            </w:r>
          </w:p>
        </w:tc>
      </w:tr>
      <w:tr w:rsidR="00157714">
        <w:trPr>
          <w:trHeight w:val="515"/>
        </w:trPr>
        <w:tc>
          <w:tcPr>
            <w:tcW w:w="1196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21</w:t>
            </w:r>
          </w:p>
        </w:tc>
        <w:tc>
          <w:tcPr>
            <w:tcW w:w="3703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介休市诚信赛鸽俱乐部</w:t>
            </w:r>
          </w:p>
        </w:tc>
        <w:tc>
          <w:tcPr>
            <w:tcW w:w="1918" w:type="dxa"/>
          </w:tcPr>
          <w:p w:rsidR="00157714" w:rsidRPr="000F2FE5" w:rsidRDefault="00157714">
            <w:pPr>
              <w:rPr>
                <w:rFonts w:ascii="仿宋_GB2312" w:eastAsia="仿宋_GB2312" w:hAnsi="仿宋_GB2312" w:cs="Times New Roman"/>
                <w:sz w:val="24"/>
                <w:szCs w:val="24"/>
                <w:lang w:val="zh-CN"/>
              </w:rPr>
            </w:pPr>
            <w:r w:rsidRPr="000F2FE5"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郭玉彪</w:t>
            </w:r>
          </w:p>
        </w:tc>
        <w:tc>
          <w:tcPr>
            <w:tcW w:w="2463" w:type="dxa"/>
          </w:tcPr>
          <w:p w:rsidR="00157714" w:rsidRPr="000F2FE5" w:rsidRDefault="0015771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F2FE5">
              <w:rPr>
                <w:rFonts w:ascii="仿宋_GB2312" w:eastAsia="仿宋_GB2312" w:hAnsi="仿宋_GB2312" w:cs="仿宋_GB2312"/>
                <w:sz w:val="24"/>
                <w:szCs w:val="24"/>
              </w:rPr>
              <w:t>13453286824</w:t>
            </w:r>
          </w:p>
        </w:tc>
      </w:tr>
    </w:tbl>
    <w:p w:rsidR="00157714" w:rsidRDefault="00157714">
      <w:pPr>
        <w:rPr>
          <w:rFonts w:cs="Times New Roman"/>
        </w:rPr>
      </w:pPr>
    </w:p>
    <w:sectPr w:rsidR="00157714" w:rsidSect="0097361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14" w:rsidRDefault="00157714" w:rsidP="00973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7714" w:rsidRDefault="00157714" w:rsidP="00973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4" w:rsidRDefault="0015771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57714" w:rsidRDefault="00157714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14" w:rsidRDefault="00157714" w:rsidP="00973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7714" w:rsidRDefault="00157714" w:rsidP="00973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D"/>
    <w:rsid w:val="000145E5"/>
    <w:rsid w:val="0007717E"/>
    <w:rsid w:val="00090D4D"/>
    <w:rsid w:val="000A4D5B"/>
    <w:rsid w:val="000B5151"/>
    <w:rsid w:val="000F2FE5"/>
    <w:rsid w:val="00131F3D"/>
    <w:rsid w:val="00157714"/>
    <w:rsid w:val="0018248D"/>
    <w:rsid w:val="001B1500"/>
    <w:rsid w:val="002109E0"/>
    <w:rsid w:val="00250D13"/>
    <w:rsid w:val="00266139"/>
    <w:rsid w:val="0035232C"/>
    <w:rsid w:val="003E7CFA"/>
    <w:rsid w:val="003F3597"/>
    <w:rsid w:val="00441C95"/>
    <w:rsid w:val="00545574"/>
    <w:rsid w:val="005A5FA7"/>
    <w:rsid w:val="00665B74"/>
    <w:rsid w:val="006B307F"/>
    <w:rsid w:val="0074044A"/>
    <w:rsid w:val="007405E6"/>
    <w:rsid w:val="007537E3"/>
    <w:rsid w:val="008A6499"/>
    <w:rsid w:val="008C2B46"/>
    <w:rsid w:val="008D3391"/>
    <w:rsid w:val="008E5E81"/>
    <w:rsid w:val="0097361C"/>
    <w:rsid w:val="009C1C5D"/>
    <w:rsid w:val="009F4D6F"/>
    <w:rsid w:val="00A94A7B"/>
    <w:rsid w:val="00AB4F87"/>
    <w:rsid w:val="00BD1016"/>
    <w:rsid w:val="00D1497F"/>
    <w:rsid w:val="00D621E4"/>
    <w:rsid w:val="00EC4D7E"/>
    <w:rsid w:val="00F46D50"/>
    <w:rsid w:val="00F67F5C"/>
    <w:rsid w:val="0882269A"/>
    <w:rsid w:val="1035566E"/>
    <w:rsid w:val="238E695E"/>
    <w:rsid w:val="2B152BEE"/>
    <w:rsid w:val="2CC4602C"/>
    <w:rsid w:val="42DB79A7"/>
    <w:rsid w:val="544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61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7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361C"/>
    <w:rPr>
      <w:sz w:val="18"/>
      <w:szCs w:val="18"/>
    </w:rPr>
  </w:style>
  <w:style w:type="table" w:styleId="TableGrid">
    <w:name w:val="Table Grid"/>
    <w:basedOn w:val="TableNormal"/>
    <w:uiPriority w:val="99"/>
    <w:rsid w:val="0097361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553</Words>
  <Characters>3157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qts-318-yu</dc:creator>
  <cp:keywords/>
  <dc:description/>
  <cp:lastModifiedBy>User</cp:lastModifiedBy>
  <cp:revision>9</cp:revision>
  <dcterms:created xsi:type="dcterms:W3CDTF">2018-04-04T06:37:00Z</dcterms:created>
  <dcterms:modified xsi:type="dcterms:W3CDTF">2018-05-14T03:23:00Z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