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微软雅黑"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微软雅黑"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highlight w:val="none"/>
        </w:rPr>
      </w:pPr>
      <w:r>
        <w:rPr>
          <w:rFonts w:hint="default" w:ascii="Times New Roman" w:hAnsi="Times New Roman" w:cs="Times New Roman"/>
          <w:highlight w:val="none"/>
        </w:rPr>
        <w:drawing>
          <wp:inline distT="0" distB="0" distL="114300" distR="114300">
            <wp:extent cx="3952875" cy="942975"/>
            <wp:effectExtent l="0" t="0" r="9525" b="1905"/>
            <wp:docPr id="2"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true"/>
                    </pic:cNvPicPr>
                  </pic:nvPicPr>
                  <pic:blipFill>
                    <a:blip r:embed="rId5"/>
                    <a:stretch>
                      <a:fillRect/>
                    </a:stretch>
                  </pic:blipFill>
                  <pic:spPr>
                    <a:xfrm>
                      <a:off x="0" y="0"/>
                      <a:ext cx="3952875" cy="94297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Lines="50"/>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afterLines="50"/>
        <w:textAlignment w:val="auto"/>
        <w:rPr>
          <w:rFonts w:hint="default" w:ascii="Times New Roman" w:hAnsi="Times New Roman" w:eastAsia="宋体" w:cs="Times New Roman"/>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37</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320" w:firstLineChars="100"/>
        <w:jc w:val="lef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中共晋中市委办公</w:t>
      </w:r>
      <w:r>
        <w:rPr>
          <w:rFonts w:hint="default" w:ascii="Times New Roman" w:hAnsi="Times New Roman" w:eastAsia="仿宋_GB2312" w:cs="Times New Roman"/>
          <w:sz w:val="32"/>
          <w:szCs w:val="32"/>
          <w:highlight w:val="none"/>
          <w:lang w:eastAsia="zh-CN"/>
        </w:rPr>
        <w:t>室</w:t>
      </w: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szCs w:val="32"/>
          <w:highlight w:val="none"/>
          <w:lang w:val="en-US" w:eastAsia="zh-CN"/>
        </w:rPr>
        <w:t xml:space="preserve">       202</w:t>
      </w:r>
      <w:r>
        <w:rPr>
          <w:rFonts w:hint="eastAsia"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val="en-US" w:eastAsia="zh-CN"/>
        </w:rPr>
        <w:t>年</w:t>
      </w:r>
      <w:r>
        <w:rPr>
          <w:rFonts w:hint="eastAsia"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lang w:val="en-US" w:eastAsia="zh-CN"/>
        </w:rPr>
        <w:t>月</w:t>
      </w:r>
      <w:r>
        <w:rPr>
          <w:rFonts w:hint="eastAsia" w:ascii="Times New Roman" w:hAnsi="Times New Roman" w:eastAsia="仿宋_GB2312" w:cs="Times New Roman"/>
          <w:sz w:val="32"/>
          <w:szCs w:val="32"/>
          <w:highlight w:val="none"/>
          <w:lang w:val="en-US" w:eastAsia="zh-CN"/>
        </w:rPr>
        <w:t>26</w:t>
      </w:r>
      <w:r>
        <w:rPr>
          <w:rFonts w:hint="default" w:ascii="Times New Roman" w:hAnsi="Times New Roman" w:eastAsia="仿宋_GB2312" w:cs="Times New Roman"/>
          <w:sz w:val="32"/>
          <w:szCs w:val="32"/>
          <w:highlight w:val="none"/>
          <w:lang w:val="en-US" w:eastAsia="zh-CN"/>
        </w:rPr>
        <w:t>日</w:t>
      </w:r>
    </w:p>
    <w:p>
      <w:pPr>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46355</wp:posOffset>
                </wp:positionV>
                <wp:extent cx="5811520" cy="5080"/>
                <wp:effectExtent l="0" t="0" r="0" b="0"/>
                <wp:wrapNone/>
                <wp:docPr id="4" name="直接连接符 4"/>
                <wp:cNvGraphicFramePr/>
                <a:graphic xmlns:a="http://schemas.openxmlformats.org/drawingml/2006/main">
                  <a:graphicData uri="http://schemas.microsoft.com/office/word/2010/wordprocessingShape">
                    <wps:wsp>
                      <wps:cNvCnPr/>
                      <wps:spPr>
                        <a:xfrm>
                          <a:off x="922655" y="2925445"/>
                          <a:ext cx="5811520" cy="5080"/>
                        </a:xfrm>
                        <a:prstGeom prst="line">
                          <a:avLst/>
                        </a:prstGeom>
                        <a:ln w="28575" cmpd="sng">
                          <a:solidFill>
                            <a:srgbClr val="FF0000"/>
                          </a:solidFill>
                          <a:prstDash val="soli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0.3pt;margin-top:3.65pt;height:0.4pt;width:457.6pt;z-index:251659264;mso-width-relative:page;mso-height-relative:page;" filled="f" stroked="t" coordsize="21600,21600" o:gfxdata="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BG265M1AAAAAQB&#10;AAAPAAAAAAAAAAEAIAAAADgAAABkcnMvZG93bnJldi54bWxQSwECFAAUAAAACACHTuJAYqwP0dAB&#10;AABbAwAADgAAAAAAAAABACAAAAA5AQAAZHJzL2Uyb0RvYy54bWxQSwUGAAAAAAYABgBZAQAAewUA&#10;AAAA&#10;">
                <v:fill on="f" focussize="0,0"/>
                <v:stroke weight="2.25pt" color="#FF0000 [3205]"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方正小标宋简体" w:hAnsi="方正小标宋简体" w:eastAsia="方正小标宋简体" w:cs="方正小标宋简体"/>
          <w:w w:val="1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b w:val="0"/>
          <w:bCs w:val="0"/>
          <w:sz w:val="44"/>
          <w:szCs w:val="44"/>
          <w:lang w:eastAsia="zh-CN"/>
        </w:rPr>
        <w:t>榆次区</w:t>
      </w:r>
      <w:r>
        <w:rPr>
          <w:rFonts w:hint="eastAsia" w:ascii="方正小标宋简体" w:hAnsi="方正小标宋简体" w:eastAsia="方正小标宋简体" w:cs="方正小标宋简体"/>
          <w:sz w:val="44"/>
          <w:szCs w:val="44"/>
          <w:lang w:val="en-US" w:eastAsia="zh-CN"/>
        </w:rPr>
        <w:t>聚数成势以数赋能</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全面</w:t>
      </w:r>
      <w:r>
        <w:rPr>
          <w:rFonts w:hint="eastAsia" w:ascii="方正小标宋简体" w:hAnsi="方正小标宋简体" w:eastAsia="方正小标宋简体" w:cs="方正小标宋简体"/>
          <w:sz w:val="44"/>
          <w:szCs w:val="44"/>
          <w:lang w:eastAsia="zh-CN"/>
        </w:rPr>
        <w:t>推动高质量发展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5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党的二十大报告强调，“加快发展数字经济，促进数字经济和实体经济深度融合，打造具有国际竞争力的数字产业集群”。榆次区</w:t>
      </w:r>
      <w:r>
        <w:rPr>
          <w:rFonts w:hint="eastAsia" w:ascii="Times New Roman" w:hAnsi="Times New Roman" w:eastAsia="仿宋_GB2312" w:cs="Times New Roman"/>
          <w:sz w:val="32"/>
          <w:szCs w:val="32"/>
          <w:lang w:val="en-US" w:eastAsia="zh-CN"/>
        </w:rPr>
        <w:t>全面融入省委“晋创谷”建设布局，以数字经济文化产业园为引领，聚焦发展数字核心产业，着力打造数字产业集群，拓展数字应用场景，</w:t>
      </w:r>
      <w:r>
        <w:rPr>
          <w:rFonts w:hint="eastAsia" w:ascii="Times New Roman" w:hAnsi="Times New Roman" w:eastAsia="仿宋_GB2312" w:cs="Times New Roman"/>
          <w:sz w:val="32"/>
          <w:szCs w:val="32"/>
          <w:lang w:eastAsia="zh-CN"/>
        </w:rPr>
        <w:t>种好省市数字经济发展试</w:t>
      </w:r>
      <w:r>
        <w:rPr>
          <w:rFonts w:hint="eastAsia" w:ascii="Times New Roman" w:hAnsi="Times New Roman" w:eastAsia="仿宋_GB2312" w:cs="Times New Roman"/>
          <w:sz w:val="32"/>
          <w:szCs w:val="32"/>
          <w:lang w:val="en-US" w:eastAsia="zh-CN"/>
        </w:rPr>
        <w:t>验田，塑造榆次高质量发展新优势。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黑体" w:cs="Times New Roman"/>
          <w:sz w:val="32"/>
          <w:szCs w:val="32"/>
          <w:lang w:eastAsia="zh-CN"/>
        </w:rPr>
        <w:t>一、坚持“数字驱动”，绘就现代产业新蓝图</w:t>
      </w:r>
      <w:r>
        <w:rPr>
          <w:rFonts w:hint="default" w:ascii="Times New Roman" w:hAnsi="Times New Roman" w:eastAsia="黑体" w:cs="Times New Roman"/>
          <w:sz w:val="32"/>
          <w:szCs w:val="32"/>
          <w:lang w:eastAsia="zh-CN"/>
        </w:rPr>
        <w:t>。</w:t>
      </w:r>
      <w:r>
        <w:rPr>
          <w:rFonts w:hint="eastAsia" w:ascii="Times New Roman" w:hAnsi="Times New Roman" w:eastAsia="仿宋_GB2312" w:cs="Times New Roman"/>
          <w:sz w:val="32"/>
          <w:szCs w:val="32"/>
          <w:lang w:eastAsia="zh-CN"/>
        </w:rPr>
        <w:t>将推动数字产业化和产业数字化，抢占数字化发展新赛道作为转型突围的关键之举，</w:t>
      </w:r>
      <w:r>
        <w:rPr>
          <w:rStyle w:val="28"/>
          <w:rFonts w:hint="eastAsia" w:ascii="Times New Roman" w:hAnsi="Times New Roman" w:eastAsia="仿宋_GB2312" w:cs="Times New Roman"/>
          <w:b w:val="0"/>
          <w:bCs w:val="0"/>
          <w:i w:val="0"/>
          <w:iCs w:val="0"/>
          <w:color w:val="000000"/>
          <w:sz w:val="32"/>
          <w:szCs w:val="32"/>
          <w:shd w:val="clear" w:color="auto" w:fill="FFFFFF"/>
          <w:lang w:eastAsia="zh-CN"/>
        </w:rPr>
        <w:t>让数字赋能产业、以数字助力转型，</w:t>
      </w:r>
      <w:r>
        <w:rPr>
          <w:rFonts w:hint="eastAsia" w:ascii="Times New Roman" w:hAnsi="Times New Roman" w:eastAsia="仿宋_GB2312" w:cs="Times New Roman"/>
          <w:sz w:val="32"/>
          <w:szCs w:val="32"/>
          <w:lang w:val="en-US" w:eastAsia="zh-CN"/>
        </w:rPr>
        <w:t>以集群化推动数字产业布局。会同山西永恒光影科技有限公司，联手央广旗下的央广视讯传媒股份有限公司和抖音旗下的湖北巨量引擎科技有限公司，谋划布局了晋中（榆次）数字文化产业园项目，全力打造华北首家短视频创作基地，项目落成后将</w:t>
      </w:r>
      <w:r>
        <w:rPr>
          <w:rStyle w:val="28"/>
          <w:rFonts w:hint="default" w:ascii="Times New Roman" w:hAnsi="Times New Roman" w:eastAsia="仿宋_GB2312" w:cs="Times New Roman"/>
          <w:i w:val="0"/>
          <w:iCs w:val="0"/>
          <w:color w:val="000000"/>
          <w:sz w:val="32"/>
          <w:szCs w:val="32"/>
          <w:shd w:val="clear" w:color="auto" w:fill="FFFFFF"/>
          <w:lang w:eastAsia="zh-CN"/>
        </w:rPr>
        <w:t>推动</w:t>
      </w:r>
      <w:r>
        <w:rPr>
          <w:rStyle w:val="28"/>
          <w:rFonts w:hint="eastAsia" w:ascii="Times New Roman" w:hAnsi="Times New Roman" w:eastAsia="仿宋_GB2312" w:cs="Times New Roman"/>
          <w:i w:val="0"/>
          <w:iCs w:val="0"/>
          <w:color w:val="000000"/>
          <w:sz w:val="32"/>
          <w:szCs w:val="32"/>
          <w:shd w:val="clear" w:color="auto" w:fill="FFFFFF"/>
          <w:lang w:eastAsia="zh-CN"/>
        </w:rPr>
        <w:t>全国数字</w:t>
      </w:r>
      <w:r>
        <w:rPr>
          <w:rStyle w:val="28"/>
          <w:rFonts w:hint="default" w:ascii="Times New Roman" w:hAnsi="Times New Roman" w:eastAsia="仿宋_GB2312" w:cs="Times New Roman"/>
          <w:i w:val="0"/>
          <w:iCs w:val="0"/>
          <w:color w:val="000000"/>
          <w:sz w:val="32"/>
          <w:szCs w:val="32"/>
          <w:shd w:val="clear" w:color="auto" w:fill="FFFFFF"/>
          <w:lang w:eastAsia="zh-CN"/>
        </w:rPr>
        <w:t>产业主体、电商、人才、技术、文旅等要素集聚榆次</w:t>
      </w:r>
      <w:r>
        <w:rPr>
          <w:rStyle w:val="28"/>
          <w:rFonts w:hint="eastAsia" w:ascii="Times New Roman" w:hAnsi="Times New Roman" w:eastAsia="仿宋_GB2312" w:cs="Times New Roman"/>
          <w:i w:val="0"/>
          <w:iCs w:val="0"/>
          <w:color w:val="000000"/>
          <w:sz w:val="32"/>
          <w:szCs w:val="32"/>
          <w:shd w:val="clear" w:color="auto" w:fill="FFFFFF"/>
          <w:lang w:eastAsia="zh-CN"/>
        </w:rPr>
        <w:t>，</w:t>
      </w:r>
      <w:r>
        <w:rPr>
          <w:rStyle w:val="28"/>
          <w:rFonts w:hint="eastAsia" w:ascii="Times New Roman" w:hAnsi="Times New Roman" w:eastAsia="仿宋_GB2312" w:cs="Times New Roman"/>
          <w:b w:val="0"/>
          <w:bCs w:val="0"/>
          <w:i w:val="0"/>
          <w:iCs w:val="0"/>
          <w:color w:val="000000"/>
          <w:sz w:val="32"/>
          <w:szCs w:val="32"/>
          <w:shd w:val="clear" w:color="auto" w:fill="FFFFFF"/>
          <w:lang w:eastAsia="zh-CN"/>
        </w:rPr>
        <w:t>助力互联网、大数据嵌入全区产业体系，</w:t>
      </w:r>
      <w:r>
        <w:rPr>
          <w:rStyle w:val="28"/>
          <w:rFonts w:hint="default" w:ascii="Times New Roman" w:hAnsi="Times New Roman" w:eastAsia="仿宋_GB2312" w:cs="Times New Roman"/>
          <w:i w:val="0"/>
          <w:iCs w:val="0"/>
          <w:color w:val="000000"/>
          <w:sz w:val="32"/>
          <w:szCs w:val="32"/>
          <w:shd w:val="clear" w:color="auto" w:fill="FFFFFF"/>
          <w:lang w:eastAsia="zh-CN"/>
        </w:rPr>
        <w:t>拉动全国短视频市场20%的上下游企业入驻榆次，年产值</w:t>
      </w:r>
      <w:r>
        <w:rPr>
          <w:rStyle w:val="28"/>
          <w:rFonts w:hint="eastAsia" w:ascii="Times New Roman" w:hAnsi="Times New Roman" w:eastAsia="仿宋_GB2312" w:cs="Times New Roman"/>
          <w:i w:val="0"/>
          <w:iCs w:val="0"/>
          <w:color w:val="000000"/>
          <w:sz w:val="32"/>
          <w:szCs w:val="32"/>
          <w:shd w:val="clear" w:color="auto" w:fill="FFFFFF"/>
          <w:lang w:eastAsia="zh-CN"/>
        </w:rPr>
        <w:t>可</w:t>
      </w:r>
      <w:r>
        <w:rPr>
          <w:rStyle w:val="28"/>
          <w:rFonts w:hint="default" w:ascii="Times New Roman" w:hAnsi="Times New Roman" w:eastAsia="仿宋_GB2312" w:cs="Times New Roman"/>
          <w:i w:val="0"/>
          <w:iCs w:val="0"/>
          <w:color w:val="000000"/>
          <w:sz w:val="32"/>
          <w:szCs w:val="32"/>
          <w:shd w:val="clear" w:color="auto" w:fill="FFFFFF"/>
          <w:lang w:eastAsia="zh-CN"/>
        </w:rPr>
        <w:t>突破百亿大关，年上交税金1.5亿元，新增就业岗位3000个</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rPr>
      </w:pPr>
      <w:r>
        <w:rPr>
          <w:rFonts w:hint="eastAsia" w:ascii="Times New Roman" w:hAnsi="Times New Roman" w:eastAsia="黑体" w:cs="Times New Roman"/>
          <w:sz w:val="32"/>
          <w:szCs w:val="32"/>
          <w:lang w:eastAsia="zh-CN"/>
        </w:rPr>
        <w:t>二、坚持“数字赋能”，打造农产销售新模式。</w:t>
      </w:r>
      <w:r>
        <w:rPr>
          <w:rFonts w:hint="eastAsia" w:ascii="Times New Roman" w:hAnsi="Times New Roman" w:eastAsia="仿宋_GB2312" w:cs="Times New Roman"/>
          <w:sz w:val="32"/>
          <w:szCs w:val="32"/>
          <w:lang w:val="en-US" w:eastAsia="zh-CN"/>
        </w:rPr>
        <w:t>立足</w:t>
      </w:r>
      <w:r>
        <w:rPr>
          <w:rFonts w:hint="default" w:ascii="Times New Roman" w:hAnsi="Times New Roman" w:eastAsia="仿宋_GB2312" w:cs="Times New Roman"/>
          <w:sz w:val="32"/>
          <w:szCs w:val="32"/>
          <w:lang w:val="en-US" w:eastAsia="zh-CN"/>
        </w:rPr>
        <w:t>榆次现代农业起步早、基础好、亮点多</w:t>
      </w:r>
      <w:r>
        <w:rPr>
          <w:rFonts w:hint="eastAsia" w:ascii="Times New Roman" w:hAnsi="Times New Roman" w:eastAsia="仿宋_GB2312" w:cs="Times New Roman"/>
          <w:sz w:val="32"/>
          <w:szCs w:val="32"/>
          <w:lang w:val="en-US" w:eastAsia="zh-CN"/>
        </w:rPr>
        <w:t>的优势</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坚持以数字赋能，以数字化</w:t>
      </w:r>
      <w:r>
        <w:rPr>
          <w:rFonts w:hint="default" w:ascii="Times New Roman" w:hAnsi="Times New Roman" w:eastAsia="仿宋_GB2312" w:cs="Times New Roman"/>
          <w:sz w:val="32"/>
          <w:szCs w:val="32"/>
          <w:lang w:val="en-US" w:eastAsia="zh-CN"/>
        </w:rPr>
        <w:t>提高农业发展标准化、集约化、市场化程度</w:t>
      </w:r>
      <w:r>
        <w:rPr>
          <w:rFonts w:hint="eastAsia" w:ascii="Times New Roman" w:hAnsi="Times New Roman" w:eastAsia="仿宋_GB2312" w:cs="Times New Roman"/>
          <w:sz w:val="32"/>
          <w:szCs w:val="32"/>
          <w:lang w:val="en-US" w:eastAsia="zh-CN"/>
        </w:rPr>
        <w:t>，把品牌做亮、把优势做大，打造“榆次好吃吃”</w:t>
      </w:r>
      <w:r>
        <w:rPr>
          <w:rFonts w:hint="default" w:ascii="Times New Roman" w:hAnsi="Times New Roman" w:eastAsia="仿宋_GB2312" w:cs="Times New Roman"/>
          <w:sz w:val="32"/>
          <w:szCs w:val="32"/>
          <w:lang w:val="en-US" w:eastAsia="zh-CN"/>
        </w:rPr>
        <w:t>“魏榆优品”区域公用品牌，建成1400平米的</w:t>
      </w:r>
      <w:r>
        <w:rPr>
          <w:rFonts w:hint="eastAsia" w:ascii="Times New Roman" w:hAnsi="Times New Roman" w:eastAsia="仿宋_GB2312" w:cs="Times New Roman"/>
          <w:sz w:val="32"/>
          <w:szCs w:val="32"/>
          <w:lang w:val="en-US" w:eastAsia="zh-CN"/>
        </w:rPr>
        <w:t>“乡村e镇”</w:t>
      </w:r>
      <w:r>
        <w:rPr>
          <w:rFonts w:hint="default" w:ascii="Times New Roman" w:hAnsi="Times New Roman" w:eastAsia="仿宋_GB2312" w:cs="Times New Roman"/>
          <w:sz w:val="32"/>
          <w:szCs w:val="32"/>
          <w:lang w:val="en-US" w:eastAsia="zh-CN"/>
        </w:rPr>
        <w:t>电商公共服务中心，</w:t>
      </w:r>
      <w:r>
        <w:rPr>
          <w:rFonts w:hint="default" w:ascii="Times New Roman" w:hAnsi="Times New Roman" w:eastAsia="仿宋_GB2312" w:cs="Times New Roman"/>
          <w:sz w:val="32"/>
          <w:szCs w:val="32"/>
          <w:lang w:eastAsia="zh-CN"/>
        </w:rPr>
        <w:t>引入杭州乐播、北京贡天下等专业营销团队，充分挖掘整合</w:t>
      </w:r>
      <w:r>
        <w:rPr>
          <w:rFonts w:ascii="Times New Roman" w:hAnsi="Times New Roman" w:eastAsia="仿宋_GB2312" w:cs="Times New Roman"/>
          <w:sz w:val="32"/>
          <w:szCs w:val="32"/>
        </w:rPr>
        <w:t>青农联盟、李嘉莉团队、晋鲜生社区团购等</w:t>
      </w:r>
      <w:r>
        <w:rPr>
          <w:rFonts w:hint="default" w:ascii="Times New Roman" w:hAnsi="Times New Roman" w:eastAsia="仿宋_GB2312" w:cs="Times New Roman"/>
          <w:sz w:val="32"/>
          <w:szCs w:val="32"/>
          <w:lang w:eastAsia="zh-CN"/>
        </w:rPr>
        <w:t>本土电商直播资源</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聘用电商专家5名、确定商业带头人5名、筛选网红5名</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举办全区网红直播大赛</w:t>
      </w:r>
      <w:r>
        <w:rPr>
          <w:rFonts w:hint="eastAsia" w:ascii="Times New Roman" w:hAnsi="Times New Roman" w:eastAsia="仿宋_GB2312" w:cs="Times New Roman"/>
          <w:sz w:val="32"/>
          <w:szCs w:val="32"/>
          <w:lang w:val="en-US" w:eastAsia="zh-CN"/>
        </w:rPr>
        <w:t>、电商大集</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多措并举做强榆次</w:t>
      </w:r>
      <w:r>
        <w:rPr>
          <w:rFonts w:hint="eastAsia" w:ascii="Times New Roman" w:hAnsi="Times New Roman" w:eastAsia="仿宋_GB2312" w:cs="Times New Roman"/>
          <w:sz w:val="32"/>
          <w:szCs w:val="32"/>
          <w:lang w:val="en-US" w:eastAsia="zh-CN"/>
        </w:rPr>
        <w:t>农业</w:t>
      </w:r>
      <w:r>
        <w:rPr>
          <w:rFonts w:hint="default" w:ascii="Times New Roman" w:hAnsi="Times New Roman" w:eastAsia="仿宋_GB2312" w:cs="Times New Roman"/>
          <w:sz w:val="32"/>
          <w:szCs w:val="32"/>
          <w:lang w:val="en-US" w:eastAsia="zh-CN"/>
        </w:rPr>
        <w:t>电商平台，</w:t>
      </w:r>
      <w:r>
        <w:rPr>
          <w:rFonts w:hint="eastAsia" w:ascii="Times New Roman" w:hAnsi="Times New Roman" w:eastAsia="仿宋_GB2312" w:cs="Times New Roman"/>
          <w:sz w:val="32"/>
          <w:szCs w:val="32"/>
          <w:lang w:val="en-US" w:eastAsia="zh-CN"/>
        </w:rPr>
        <w:t>推动农特产品</w:t>
      </w:r>
      <w:r>
        <w:rPr>
          <w:rFonts w:ascii="Times New Roman" w:hAnsi="Times New Roman" w:eastAsia="仿宋_GB2312" w:cs="Times New Roman"/>
          <w:sz w:val="32"/>
          <w:szCs w:val="32"/>
        </w:rPr>
        <w:t>由“卖周边”“卖太原”向“卖全国”乃至国际市场迈进，</w:t>
      </w:r>
      <w:r>
        <w:rPr>
          <w:rFonts w:hint="default" w:ascii="Times New Roman" w:hAnsi="Times New Roman" w:eastAsia="仿宋_GB2312" w:cs="Times New Roman"/>
          <w:sz w:val="32"/>
          <w:szCs w:val="32"/>
          <w:lang w:val="en-US" w:eastAsia="zh-CN"/>
        </w:rPr>
        <w:t>进一步释放农村数字经济发展新动能</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eastAsia="zh-CN"/>
        </w:rPr>
        <w:t>三、坚持“数字引领”，</w:t>
      </w:r>
      <w:r>
        <w:rPr>
          <w:rFonts w:hint="eastAsia" w:ascii="黑体" w:hAnsi="黑体" w:eastAsia="黑体" w:cs="黑体"/>
          <w:b w:val="0"/>
          <w:bCs w:val="0"/>
          <w:sz w:val="32"/>
          <w:szCs w:val="32"/>
          <w:lang w:val="en-US" w:eastAsia="zh-CN"/>
        </w:rPr>
        <w:t>激活消费升级新引擎</w:t>
      </w:r>
      <w:r>
        <w:rPr>
          <w:rFonts w:hint="default" w:ascii="Times New Roman" w:hAnsi="Times New Roman" w:eastAsia="黑体" w:cs="Times New Roman"/>
          <w:sz w:val="32"/>
          <w:szCs w:val="32"/>
          <w:lang w:eastAsia="zh-CN"/>
        </w:rPr>
        <w:t>。</w:t>
      </w:r>
      <w:r>
        <w:rPr>
          <w:rFonts w:hint="eastAsia" w:ascii="Times New Roman" w:hAnsi="Times New Roman" w:eastAsia="仿宋_GB2312" w:cs="Times New Roman"/>
          <w:sz w:val="32"/>
          <w:szCs w:val="32"/>
          <w:lang w:val="en-US" w:eastAsia="zh-CN"/>
        </w:rPr>
        <w:t>充分把握消费复苏的关键期，以数字文化产业园为引领，以“智能化”“数字化”“视频化”革新消费模式、引领消费潮流，释放短视频、微短剧的发展红利，让“十万”的市场主体、6大商圈、11个A级景区、200家农旅示范样板插上数字经济的翅膀，“线上+线下”双渠道、多维度展现嘉年华、音乐节、艺术节、丰收节等活动魅力，推动产业升级、驱动增量消费，让城市消费“出圈”“长红”，真正将网红“流量”转化为城市经济发展的“增量”，2023年全区零售业、住宿业、餐饮业全部保持高昂增长态势，分别增长10.3%、34.7%、34.4%，呈现出全面复苏、持续火爆的态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四、坚持“数字强基”，打造城市品质新名片。</w:t>
      </w:r>
      <w:r>
        <w:rPr>
          <w:rFonts w:hint="eastAsia" w:ascii="Times New Roman" w:hAnsi="Times New Roman" w:eastAsia="仿宋_GB2312" w:cs="Times New Roman"/>
          <w:sz w:val="32"/>
          <w:szCs w:val="32"/>
          <w:lang w:val="en-US" w:eastAsia="zh-CN"/>
        </w:rPr>
        <w:t>聚焦打造“宜居宜业宜游”魅力之城目标，积极推动“数字+城市”双向赋能</w:t>
      </w:r>
      <w:r>
        <w:rPr>
          <w:rFonts w:hint="default" w:ascii="Times New Roman" w:hAnsi="Times New Roman" w:eastAsia="仿宋_GB2312" w:cs="Times New Roman"/>
          <w:sz w:val="32"/>
          <w:szCs w:val="32"/>
          <w:lang w:val="en-US" w:eastAsia="zh-CN"/>
        </w:rPr>
        <w:t>，</w:t>
      </w:r>
      <w:r>
        <w:rPr>
          <w:rFonts w:hint="eastAsia" w:ascii="楷体_GB2312" w:hAnsi="楷体_GB2312" w:eastAsia="楷体_GB2312" w:cs="楷体_GB2312"/>
          <w:b w:val="0"/>
          <w:bCs w:val="0"/>
          <w:sz w:val="32"/>
          <w:szCs w:val="32"/>
          <w:lang w:val="en-US" w:eastAsia="zh-CN"/>
        </w:rPr>
        <w:t>一方面以数字提升生活品质，</w:t>
      </w:r>
      <w:r>
        <w:rPr>
          <w:rFonts w:hint="eastAsia" w:ascii="Times New Roman" w:hAnsi="Times New Roman" w:eastAsia="仿宋_GB2312" w:cs="Times New Roman"/>
          <w:sz w:val="32"/>
          <w:szCs w:val="32"/>
          <w:lang w:val="en-US" w:eastAsia="zh-CN"/>
        </w:rPr>
        <w:t>一体推动智慧城市、智慧生活、智慧旅游、智慧医疗、智慧社区场景见效，</w:t>
      </w:r>
      <w:r>
        <w:rPr>
          <w:rFonts w:hint="default" w:ascii="Times New Roman" w:hAnsi="Times New Roman" w:eastAsia="仿宋_GB2312" w:cs="Times New Roman"/>
          <w:sz w:val="32"/>
          <w:szCs w:val="32"/>
          <w:lang w:val="en-US" w:eastAsia="zh-CN"/>
        </w:rPr>
        <w:t>示范发展“华晟咱家”智慧社区居家养老服务新模式</w:t>
      </w:r>
      <w:r>
        <w:rPr>
          <w:rFonts w:hint="eastAsia" w:ascii="Times New Roman" w:hAnsi="Times New Roman" w:eastAsia="仿宋_GB2312" w:cs="Times New Roman"/>
          <w:sz w:val="32"/>
          <w:szCs w:val="32"/>
          <w:lang w:val="en-US" w:eastAsia="zh-CN"/>
        </w:rPr>
        <w:t>，高标打造“书咖•艺术里”、同力达青年发展信息港</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全面提升群众在医养、就业等方面的获得感、幸福感。</w:t>
      </w:r>
      <w:r>
        <w:rPr>
          <w:rFonts w:hint="eastAsia" w:ascii="楷体_GB2312" w:hAnsi="楷体_GB2312" w:eastAsia="楷体_GB2312" w:cs="楷体_GB2312"/>
          <w:b w:val="0"/>
          <w:bCs w:val="0"/>
          <w:sz w:val="32"/>
          <w:szCs w:val="32"/>
          <w:lang w:val="en-US" w:eastAsia="zh-CN"/>
        </w:rPr>
        <w:t>另一方面以数字提升城市魅力，</w:t>
      </w:r>
      <w:r>
        <w:rPr>
          <w:rFonts w:hint="eastAsia" w:ascii="Times New Roman" w:hAnsi="Times New Roman" w:eastAsia="仿宋_GB2312" w:cs="Times New Roman"/>
          <w:sz w:val="32"/>
          <w:szCs w:val="32"/>
          <w:lang w:val="en-US" w:eastAsia="zh-CN"/>
        </w:rPr>
        <w:t>依托短视频创作基地的技术平台优势，通过“线上+线下”共创，捕捉社会热点、跟踪发展潮流，打造“盖聂+榆次+N”城市数字IP，广泛代言全区各大景区、各类产品，让榆次的晋商文化、非遗文化与城市的现代青春风尚深度融合，带动城市形象重塑传播、推动城市能级整体跃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highlight w:val="none"/>
          <w:lang w:val="en-US" w:eastAsia="zh-CN"/>
        </w:rPr>
      </w:pPr>
      <w:r>
        <w:rPr>
          <w:rFonts w:hint="eastAsia" w:ascii="黑体" w:hAnsi="黑体" w:eastAsia="黑体" w:cs="黑体"/>
          <w:b w:val="0"/>
          <w:bCs w:val="0"/>
          <w:sz w:val="32"/>
          <w:szCs w:val="32"/>
          <w:lang w:val="en-US" w:eastAsia="zh-CN"/>
        </w:rPr>
        <w:t>五、坚持“数字创新”，拓宽校地协同新路径。</w:t>
      </w:r>
      <w:r>
        <w:rPr>
          <w:rFonts w:hint="eastAsia" w:ascii="Times New Roman" w:hAnsi="Times New Roman" w:eastAsia="仿宋_GB2312" w:cs="Times New Roman"/>
          <w:sz w:val="32"/>
          <w:szCs w:val="32"/>
          <w:lang w:val="en-US" w:eastAsia="zh-CN"/>
        </w:rPr>
        <w:t>充分借力坐</w:t>
      </w:r>
      <w:r>
        <w:rPr>
          <w:rFonts w:hint="eastAsia" w:ascii="Times New Roman" w:hAnsi="Times New Roman" w:eastAsia="仿宋_GB2312"/>
          <w:sz w:val="32"/>
          <w:szCs w:val="32"/>
          <w:lang w:val="en-US" w:eastAsia="zh-CN"/>
        </w:rPr>
        <w:t>拥山西大学城、晋中职教港的区位优势，和容纳22万师生、5700名教授、2000名博士、1.6万名硕士的人才优势，以及囊括41家高新技术企业，2家省级众创空间的科创优势，</w:t>
      </w:r>
      <w:r>
        <w:rPr>
          <w:rFonts w:hint="eastAsia" w:ascii="Times New Roman" w:hAnsi="Times New Roman" w:eastAsia="仿宋_GB2312" w:cs="Times New Roman"/>
          <w:sz w:val="32"/>
          <w:szCs w:val="32"/>
          <w:lang w:val="en-US" w:eastAsia="zh-CN"/>
        </w:rPr>
        <w:t>以数字为媒，</w:t>
      </w:r>
      <w:r>
        <w:rPr>
          <w:rFonts w:hint="default" w:ascii="Times New Roman" w:hAnsi="Times New Roman" w:eastAsia="仿宋_GB2312" w:cs="Times New Roman"/>
          <w:sz w:val="32"/>
          <w:szCs w:val="32"/>
          <w:lang w:val="en-US" w:eastAsia="zh-CN"/>
        </w:rPr>
        <w:t>全面吹响“双融双创”建设号角，</w:t>
      </w:r>
      <w:r>
        <w:rPr>
          <w:rFonts w:hint="eastAsia" w:ascii="Times New Roman" w:hAnsi="Times New Roman" w:eastAsia="仿宋_GB2312" w:cs="Times New Roman"/>
          <w:sz w:val="32"/>
          <w:szCs w:val="32"/>
          <w:lang w:val="en-US" w:eastAsia="zh-CN"/>
        </w:rPr>
        <w:t>在发展创业孵化器、就业培训服务、信息数字服务等方面超前谋划布局，</w:t>
      </w:r>
      <w:r>
        <w:rPr>
          <w:rFonts w:hint="default" w:ascii="Times New Roman" w:hAnsi="Times New Roman" w:eastAsia="仿宋_GB2312" w:cs="Times New Roman"/>
          <w:sz w:val="32"/>
          <w:szCs w:val="32"/>
          <w:lang w:val="en-US" w:eastAsia="zh-CN"/>
        </w:rPr>
        <w:t>联合四川大学、西北工业大学、中南财经政法大学签订战略合作协议，合力打造“政、产、学、研、用”协同创新机制，共同建设优质生源基地、智库合作基地，加快布局6个高校科研成果转化平台基地建设，</w:t>
      </w:r>
      <w:r>
        <w:rPr>
          <w:rFonts w:hint="eastAsia" w:ascii="Times New Roman" w:hAnsi="Times New Roman" w:eastAsia="仿宋_GB2312" w:cs="Times New Roman"/>
          <w:sz w:val="32"/>
          <w:szCs w:val="32"/>
          <w:lang w:val="en-US" w:eastAsia="zh-CN"/>
        </w:rPr>
        <w:t>为大学生投资兴业搭平台、建舞台，为建设晋中（榆次）数字文化产业园引人才、聚英才，为全区打造“活力之城”“魅力之城”注入蓬勃朝气和不竭动能。</w:t>
      </w:r>
    </w:p>
    <w:p>
      <w:pPr>
        <w:pStyle w:val="29"/>
        <w:keepNext w:val="0"/>
        <w:keepLines w:val="0"/>
        <w:pageBreakBefore w:val="0"/>
        <w:widowControl w:val="0"/>
        <w:kinsoku/>
        <w:wordWrap w:val="0"/>
        <w:overflowPunct/>
        <w:topLinePunct w:val="0"/>
        <w:autoSpaceDE/>
        <w:autoSpaceDN/>
        <w:bidi w:val="0"/>
        <w:adjustRightInd/>
        <w:snapToGrid/>
        <w:spacing w:after="0" w:afterLines="0" w:line="560" w:lineRule="exact"/>
        <w:ind w:left="0" w:leftChars="0" w:firstLine="640" w:firstLineChars="200"/>
        <w:jc w:val="both"/>
        <w:textAlignment w:val="auto"/>
        <w:rPr>
          <w:rFonts w:hint="default" w:ascii="Times New Roman" w:hAnsi="Times New Roman" w:eastAsia="楷体_GB2312" w:cs="Times New Roman"/>
          <w:b w:val="0"/>
          <w:bCs w:val="0"/>
          <w:snapToGrid/>
          <w:sz w:val="32"/>
          <w:szCs w:val="32"/>
          <w:highlight w:val="none"/>
          <w:lang w:val="en-US" w:eastAsia="zh-CN"/>
        </w:rPr>
      </w:pPr>
    </w:p>
    <w:p>
      <w:pPr>
        <w:pStyle w:val="29"/>
        <w:keepNext w:val="0"/>
        <w:keepLines w:val="0"/>
        <w:pageBreakBefore w:val="0"/>
        <w:widowControl w:val="0"/>
        <w:kinsoku/>
        <w:wordWrap w:val="0"/>
        <w:overflowPunct/>
        <w:topLinePunct w:val="0"/>
        <w:autoSpaceDE/>
        <w:autoSpaceDN/>
        <w:bidi w:val="0"/>
        <w:adjustRightInd/>
        <w:snapToGrid/>
        <w:spacing w:after="0" w:afterLines="0" w:line="560" w:lineRule="exact"/>
        <w:ind w:firstLine="1920" w:firstLineChars="6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楷体_GB2312" w:cs="Times New Roman"/>
          <w:b w:val="0"/>
          <w:bCs w:val="0"/>
          <w:snapToGrid/>
          <w:sz w:val="32"/>
          <w:szCs w:val="32"/>
          <w:highlight w:val="none"/>
          <w:lang w:val="en-US" w:eastAsia="zh-CN"/>
        </w:rPr>
        <w:t>（市委办信息科根据</w:t>
      </w:r>
      <w:r>
        <w:rPr>
          <w:rFonts w:hint="eastAsia" w:ascii="Times New Roman" w:hAnsi="Times New Roman" w:eastAsia="楷体_GB2312" w:cs="Times New Roman"/>
          <w:b w:val="0"/>
          <w:bCs w:val="0"/>
          <w:snapToGrid/>
          <w:sz w:val="32"/>
          <w:szCs w:val="32"/>
          <w:highlight w:val="none"/>
          <w:lang w:val="en-US" w:eastAsia="zh-CN"/>
        </w:rPr>
        <w:t>榆次区委</w:t>
      </w:r>
      <w:r>
        <w:rPr>
          <w:rFonts w:hint="default" w:ascii="Times New Roman" w:hAnsi="Times New Roman" w:eastAsia="楷体_GB2312" w:cs="Times New Roman"/>
          <w:b w:val="0"/>
          <w:bCs w:val="0"/>
          <w:snapToGrid/>
          <w:sz w:val="32"/>
          <w:szCs w:val="32"/>
          <w:highlight w:val="none"/>
          <w:lang w:val="en-US" w:eastAsia="zh-CN"/>
        </w:rPr>
        <w:t>报送信息整理</w:t>
      </w:r>
      <w:r>
        <w:rPr>
          <w:rFonts w:hint="default" w:ascii="Times New Roman" w:hAnsi="Times New Roman" w:eastAsia="仿宋_GB2312" w:cs="Times New Roman"/>
          <w:color w:val="000000"/>
          <w:kern w:val="2"/>
          <w:sz w:val="32"/>
          <w:szCs w:val="32"/>
          <w:lang w:val="en-US" w:eastAsia="zh-CN" w:bidi="ar-SA"/>
        </w:rPr>
        <w:t>）</w:t>
      </w:r>
    </w:p>
    <w:p>
      <w:pPr>
        <w:keepNext w:val="0"/>
        <w:keepLines w:val="0"/>
        <w:pageBreakBefore w:val="0"/>
        <w:widowControl w:val="0"/>
        <w:kinsoku/>
        <w:overflowPunct/>
        <w:topLinePunct w:val="0"/>
        <w:autoSpaceDE/>
        <w:autoSpaceDN/>
        <w:bidi w:val="0"/>
        <w:adjustRightInd/>
        <w:snapToGrid/>
        <w:spacing w:line="560" w:lineRule="exact"/>
        <w:ind w:left="0" w:leftChars="0" w:firstLine="420" w:firstLineChars="200"/>
        <w:textAlignment w:val="auto"/>
        <w:rPr>
          <w:rFonts w:hint="default"/>
          <w:lang w:val="en-US" w:eastAsia="zh-CN"/>
        </w:rPr>
      </w:pPr>
    </w:p>
    <w:p>
      <w:pPr>
        <w:pStyle w:val="23"/>
        <w:ind w:left="0" w:leftChars="0" w:firstLine="0" w:firstLineChars="0"/>
        <w:rPr>
          <w:rFonts w:hint="default"/>
          <w:lang w:val="en-US" w:eastAsia="zh-CN"/>
        </w:rPr>
      </w:pPr>
    </w:p>
    <w:p>
      <w:pPr>
        <w:pStyle w:val="7"/>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pStyle w:val="23"/>
        <w:ind w:left="0" w:leftChars="0" w:firstLine="0" w:firstLineChars="0"/>
        <w:rPr>
          <w:rFonts w:hint="default"/>
          <w:lang w:val="en-US" w:eastAsia="zh-CN"/>
        </w:rPr>
      </w:pPr>
    </w:p>
    <w:p>
      <w:pPr>
        <w:pStyle w:val="7"/>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pStyle w:val="11"/>
        <w:rPr>
          <w:rFonts w:hint="default"/>
          <w:lang w:val="en-US" w:eastAsia="zh-CN"/>
        </w:rPr>
      </w:pPr>
    </w:p>
    <w:p>
      <w:pPr>
        <w:pStyle w:val="11"/>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bookmarkStart w:id="0" w:name="_GoBack"/>
      <w:bookmarkEnd w:id="0"/>
    </w:p>
    <w:tbl>
      <w:tblPr>
        <w:tblStyle w:val="24"/>
        <w:tblW w:w="8881" w:type="dxa"/>
        <w:tblInd w:w="2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881" w:type="dxa"/>
            <w:tcBorders>
              <w:left w:val="nil"/>
              <w:right w:val="nil"/>
            </w:tcBorders>
          </w:tcPr>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黑体" w:cs="Times New Roman"/>
                <w:color w:val="auto"/>
                <w:sz w:val="28"/>
                <w:szCs w:val="28"/>
                <w:highlight w:val="none"/>
              </w:rPr>
              <w:t>主送：</w:t>
            </w:r>
            <w:r>
              <w:rPr>
                <w:rFonts w:hint="default" w:ascii="Times New Roman" w:hAnsi="Times New Roman" w:eastAsia="楷体_GB2312" w:cs="Times New Roman"/>
                <w:color w:val="auto"/>
                <w:sz w:val="28"/>
                <w:szCs w:val="28"/>
                <w:highlight w:val="none"/>
              </w:rPr>
              <w:t>各县（区、市）委、政府，市直有关单位。</w:t>
            </w:r>
          </w:p>
        </w:tc>
      </w:tr>
    </w:tbl>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right="0" w:firstLine="280" w:firstLineChars="100"/>
        <w:jc w:val="both"/>
        <w:textAlignment w:val="auto"/>
        <w:rPr>
          <w:rFonts w:hint="default"/>
        </w:rPr>
      </w:pPr>
      <w:r>
        <w:rPr>
          <w:rFonts w:hint="default" w:ascii="Times New Roman" w:hAnsi="Times New Roman" w:eastAsia="楷体_GB2312" w:cs="Times New Roman"/>
          <w:color w:val="auto"/>
          <w:spacing w:val="0"/>
          <w:sz w:val="28"/>
          <w:szCs w:val="28"/>
          <w:highlight w:val="none"/>
        </w:rPr>
        <w:t>如</w:t>
      </w:r>
      <w:r>
        <w:rPr>
          <w:rFonts w:hint="default" w:ascii="Times New Roman" w:hAnsi="Times New Roman" w:eastAsia="楷体_GB2312" w:cs="Times New Roman"/>
          <w:color w:val="auto"/>
          <w:spacing w:val="0"/>
          <w:sz w:val="28"/>
          <w:szCs w:val="28"/>
          <w:highlight w:val="none"/>
          <w:lang w:eastAsia="zh-CN"/>
        </w:rPr>
        <w:t>有批示或需详情</w:t>
      </w:r>
      <w:r>
        <w:rPr>
          <w:rFonts w:hint="default" w:ascii="Times New Roman" w:hAnsi="Times New Roman" w:eastAsia="楷体_GB2312" w:cs="Times New Roman"/>
          <w:color w:val="auto"/>
          <w:spacing w:val="0"/>
          <w:sz w:val="28"/>
          <w:szCs w:val="28"/>
          <w:highlight w:val="none"/>
        </w:rPr>
        <w:t>，请与市委办公</w:t>
      </w:r>
      <w:r>
        <w:rPr>
          <w:rFonts w:hint="default" w:ascii="Times New Roman" w:hAnsi="Times New Roman" w:eastAsia="楷体_GB2312" w:cs="Times New Roman"/>
          <w:color w:val="auto"/>
          <w:spacing w:val="0"/>
          <w:sz w:val="28"/>
          <w:szCs w:val="28"/>
          <w:highlight w:val="none"/>
          <w:lang w:eastAsia="zh-CN"/>
        </w:rPr>
        <w:t>室</w:t>
      </w:r>
      <w:r>
        <w:rPr>
          <w:rFonts w:hint="default" w:ascii="Times New Roman" w:hAnsi="Times New Roman" w:eastAsia="楷体_GB2312" w:cs="Times New Roman"/>
          <w:color w:val="auto"/>
          <w:spacing w:val="0"/>
          <w:sz w:val="28"/>
          <w:szCs w:val="28"/>
          <w:highlight w:val="none"/>
        </w:rPr>
        <w:t>信息</w:t>
      </w:r>
      <w:r>
        <w:rPr>
          <w:rFonts w:hint="default" w:ascii="Times New Roman" w:hAnsi="Times New Roman" w:eastAsia="楷体_GB2312" w:cs="Times New Roman"/>
          <w:color w:val="auto"/>
          <w:spacing w:val="0"/>
          <w:sz w:val="28"/>
          <w:szCs w:val="28"/>
          <w:highlight w:val="none"/>
          <w:lang w:eastAsia="zh-CN"/>
        </w:rPr>
        <w:t>科</w:t>
      </w:r>
      <w:r>
        <w:rPr>
          <w:rFonts w:hint="default" w:ascii="Times New Roman" w:hAnsi="Times New Roman" w:eastAsia="楷体_GB2312" w:cs="Times New Roman"/>
          <w:color w:val="auto"/>
          <w:spacing w:val="0"/>
          <w:sz w:val="28"/>
          <w:szCs w:val="28"/>
          <w:highlight w:val="none"/>
        </w:rPr>
        <w:t>联系</w:t>
      </w:r>
      <w:r>
        <w:rPr>
          <w:rFonts w:hint="default" w:ascii="Times New Roman" w:hAnsi="Times New Roman" w:eastAsia="楷体_GB2312" w:cs="Times New Roman"/>
          <w:color w:val="auto"/>
          <w:spacing w:val="0"/>
          <w:sz w:val="28"/>
          <w:szCs w:val="28"/>
          <w:highlight w:val="none"/>
          <w:lang w:eastAsia="zh-CN"/>
        </w:rPr>
        <w:t>。</w:t>
      </w:r>
      <w:r>
        <w:rPr>
          <w:rFonts w:hint="default" w:ascii="Times New Roman" w:hAnsi="Times New Roman" w:eastAsia="楷体_GB2312" w:cs="Times New Roman"/>
          <w:color w:val="auto"/>
          <w:spacing w:val="0"/>
          <w:sz w:val="28"/>
          <w:szCs w:val="28"/>
          <w:highlight w:val="none"/>
          <w:lang w:val="en-US" w:eastAsia="zh-CN"/>
        </w:rPr>
        <w:t xml:space="preserve">     </w:t>
      </w:r>
      <w:r>
        <w:rPr>
          <w:rFonts w:hint="default" w:ascii="Times New Roman" w:hAnsi="Times New Roman" w:eastAsia="楷体_GB2312" w:cs="Times New Roman"/>
          <w:color w:val="auto"/>
          <w:spacing w:val="0"/>
          <w:sz w:val="28"/>
          <w:szCs w:val="28"/>
          <w:highlight w:val="none"/>
        </w:rPr>
        <w:t>电话</w:t>
      </w:r>
      <w:r>
        <w:rPr>
          <w:rFonts w:hint="default" w:ascii="Times New Roman" w:hAnsi="Times New Roman" w:eastAsia="楷体_GB2312" w:cs="Times New Roman"/>
          <w:color w:val="auto"/>
          <w:spacing w:val="0"/>
          <w:sz w:val="28"/>
          <w:szCs w:val="28"/>
          <w:highlight w:val="none"/>
          <w:lang w:eastAsia="zh-CN"/>
        </w:rPr>
        <w:t>：</w:t>
      </w:r>
      <w:r>
        <w:rPr>
          <w:rFonts w:hint="default" w:ascii="Times New Roman" w:hAnsi="Times New Roman" w:cs="Times New Roman" w:eastAsiaTheme="minorEastAsia"/>
          <w:color w:val="auto"/>
          <w:spacing w:val="0"/>
          <w:sz w:val="28"/>
          <w:szCs w:val="28"/>
          <w:highlight w:val="none"/>
        </w:rPr>
        <w:t>2636111</w:t>
      </w:r>
    </w:p>
    <w:sectPr>
      <w:footerReference r:id="rId3" w:type="default"/>
      <w:pgSz w:w="11906" w:h="16838"/>
      <w:pgMar w:top="1587" w:right="1361" w:bottom="1757" w:left="1417" w:header="0" w:footer="1247" w:gutter="0"/>
      <w:pgNumType w:fmt="numberInDash" w:chapSep="em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楷体">
    <w:altName w:val="Droid Sans Fallback"/>
    <w:panose1 w:val="02010609060101010101"/>
    <w:charset w:val="86"/>
    <w:family w:val="auto"/>
    <w:pitch w:val="default"/>
    <w:sig w:usb0="00000000" w:usb1="00000000" w:usb2="00000016" w:usb3="00000000" w:csb0="00040001" w:csb1="00000000"/>
  </w:font>
  <w:font w:name="Tahoma">
    <w:altName w:val="DejaVu Sans"/>
    <w:panose1 w:val="020B0604030504040204"/>
    <w:charset w:val="00"/>
    <w:family w:val="swiss"/>
    <w:pitch w:val="default"/>
    <w:sig w:usb0="00000000" w:usb1="00000000"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仿宋">
    <w:altName w:val="Droid Sans Fallback"/>
    <w:panose1 w:val="02010609060101010101"/>
    <w:charset w:val="86"/>
    <w:family w:val="auto"/>
    <w:pitch w:val="default"/>
    <w:sig w:usb0="00000000" w:usb1="00000000"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Standard Symbols PS">
    <w:panose1 w:val="05050102010706020507"/>
    <w:charset w:val="00"/>
    <w:family w:val="auto"/>
    <w:pitch w:val="default"/>
    <w:sig w:usb0="00000003" w:usb1="00000000" w:usb2="00000000" w:usb3="00000000" w:csb0="00000001" w:csb1="00000000"/>
  </w:font>
  <w:font w:name="Droid Sans Fallback">
    <w:panose1 w:val="020B0502000000000001"/>
    <w:charset w:val="86"/>
    <w:family w:val="auto"/>
    <w:pitch w:val="default"/>
    <w:sig w:usb0="910002FF" w:usb1="2BDFFCFB" w:usb2="00000036" w:usb3="00000000" w:csb0="203F01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560"/>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5"/>
                            <w:keepNext w:val="0"/>
                            <w:keepLines w:val="0"/>
                            <w:pageBreakBefore w:val="0"/>
                            <w:widowControl w:val="0"/>
                            <w:kinsoku/>
                            <w:wordWrap/>
                            <w:overflowPunct/>
                            <w:topLinePunct w:val="0"/>
                            <w:autoSpaceDE/>
                            <w:autoSpaceDN/>
                            <w:bidi w:val="0"/>
                            <w:adjustRightInd/>
                            <w:snapToGrid w:val="0"/>
                            <w:ind w:firstLine="0"/>
                            <w:jc w:val="both"/>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wps:txbx>
                    <wps:bodyPr wrap="none" lIns="0" tIns="0" rIns="0" bIns="0" upright="fals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cuUwfbQBAABSAwAADgAAAAAAAAABACAAAAA0AQAAZHJzL2Uyb0Rv&#10;Yy54bWxQSwUGAAAAAAYABgBZAQAAWgUAAAAA&#10;">
              <v:fill on="f" focussize="0,0"/>
              <v:stroke on="f"/>
              <v:imagedata o:title=""/>
              <o:lock v:ext="edit" aspectratio="f"/>
              <v:textbox inset="0mm,0mm,0mm,0mm" style="mso-fit-shape-to-text:t;">
                <w:txbxContent>
                  <w:p>
                    <w:pPr>
                      <w:pStyle w:val="15"/>
                      <w:keepNext w:val="0"/>
                      <w:keepLines w:val="0"/>
                      <w:pageBreakBefore w:val="0"/>
                      <w:widowControl w:val="0"/>
                      <w:kinsoku/>
                      <w:wordWrap/>
                      <w:overflowPunct/>
                      <w:topLinePunct w:val="0"/>
                      <w:autoSpaceDE/>
                      <w:autoSpaceDN/>
                      <w:bidi w:val="0"/>
                      <w:adjustRightInd/>
                      <w:snapToGrid w:val="0"/>
                      <w:ind w:firstLine="0"/>
                      <w:jc w:val="both"/>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v:textbox>
            </v:shape>
          </w:pict>
        </mc:Fallback>
      </mc:AlternateContent>
    </w:r>
  </w:p>
  <w:p>
    <w:pPr>
      <w:pStyle w:val="15"/>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E35"/>
    <w:rsid w:val="00003C54"/>
    <w:rsid w:val="0000479F"/>
    <w:rsid w:val="00004CB4"/>
    <w:rsid w:val="00004FEA"/>
    <w:rsid w:val="00006D73"/>
    <w:rsid w:val="000079D0"/>
    <w:rsid w:val="00007ABA"/>
    <w:rsid w:val="00010401"/>
    <w:rsid w:val="00011E7B"/>
    <w:rsid w:val="0001216A"/>
    <w:rsid w:val="00012535"/>
    <w:rsid w:val="00012748"/>
    <w:rsid w:val="00012876"/>
    <w:rsid w:val="000137C1"/>
    <w:rsid w:val="00013BA2"/>
    <w:rsid w:val="00013CFA"/>
    <w:rsid w:val="00013EAA"/>
    <w:rsid w:val="00014883"/>
    <w:rsid w:val="000158DD"/>
    <w:rsid w:val="0001725E"/>
    <w:rsid w:val="00017DEF"/>
    <w:rsid w:val="00020C6A"/>
    <w:rsid w:val="00021767"/>
    <w:rsid w:val="00021F49"/>
    <w:rsid w:val="00022186"/>
    <w:rsid w:val="00023156"/>
    <w:rsid w:val="0002433B"/>
    <w:rsid w:val="000249A2"/>
    <w:rsid w:val="00026630"/>
    <w:rsid w:val="00026D54"/>
    <w:rsid w:val="00030CAE"/>
    <w:rsid w:val="00031833"/>
    <w:rsid w:val="000320C6"/>
    <w:rsid w:val="00034197"/>
    <w:rsid w:val="00034ACD"/>
    <w:rsid w:val="00034FAA"/>
    <w:rsid w:val="000363DD"/>
    <w:rsid w:val="00037390"/>
    <w:rsid w:val="00040B7B"/>
    <w:rsid w:val="00041436"/>
    <w:rsid w:val="00041733"/>
    <w:rsid w:val="00042489"/>
    <w:rsid w:val="000430C2"/>
    <w:rsid w:val="00043323"/>
    <w:rsid w:val="00044348"/>
    <w:rsid w:val="0004457F"/>
    <w:rsid w:val="00044F27"/>
    <w:rsid w:val="00046656"/>
    <w:rsid w:val="00046E7F"/>
    <w:rsid w:val="00046F53"/>
    <w:rsid w:val="0005070F"/>
    <w:rsid w:val="00051D66"/>
    <w:rsid w:val="00052B2B"/>
    <w:rsid w:val="0005403B"/>
    <w:rsid w:val="0005463E"/>
    <w:rsid w:val="00054814"/>
    <w:rsid w:val="00054BED"/>
    <w:rsid w:val="00054E78"/>
    <w:rsid w:val="0005588C"/>
    <w:rsid w:val="00055DEA"/>
    <w:rsid w:val="00057636"/>
    <w:rsid w:val="00057F5D"/>
    <w:rsid w:val="00060C2C"/>
    <w:rsid w:val="00061B3E"/>
    <w:rsid w:val="00061F8A"/>
    <w:rsid w:val="00062420"/>
    <w:rsid w:val="00062800"/>
    <w:rsid w:val="00063603"/>
    <w:rsid w:val="00063F71"/>
    <w:rsid w:val="0006404F"/>
    <w:rsid w:val="00065D14"/>
    <w:rsid w:val="0006654B"/>
    <w:rsid w:val="00067001"/>
    <w:rsid w:val="0006731D"/>
    <w:rsid w:val="00067431"/>
    <w:rsid w:val="0007039A"/>
    <w:rsid w:val="00070BE6"/>
    <w:rsid w:val="00071256"/>
    <w:rsid w:val="000718C9"/>
    <w:rsid w:val="00072048"/>
    <w:rsid w:val="000726F4"/>
    <w:rsid w:val="00072C6C"/>
    <w:rsid w:val="00073196"/>
    <w:rsid w:val="000734E5"/>
    <w:rsid w:val="00073DD4"/>
    <w:rsid w:val="00075381"/>
    <w:rsid w:val="000756FA"/>
    <w:rsid w:val="000758B7"/>
    <w:rsid w:val="00075B5A"/>
    <w:rsid w:val="0007683F"/>
    <w:rsid w:val="00076F59"/>
    <w:rsid w:val="0007716F"/>
    <w:rsid w:val="000771FD"/>
    <w:rsid w:val="00077AC8"/>
    <w:rsid w:val="00080D53"/>
    <w:rsid w:val="00080F06"/>
    <w:rsid w:val="00081127"/>
    <w:rsid w:val="00082D24"/>
    <w:rsid w:val="0008304A"/>
    <w:rsid w:val="00086627"/>
    <w:rsid w:val="000867A9"/>
    <w:rsid w:val="000868F4"/>
    <w:rsid w:val="0009143C"/>
    <w:rsid w:val="00091F24"/>
    <w:rsid w:val="00092982"/>
    <w:rsid w:val="000936FF"/>
    <w:rsid w:val="00093AA5"/>
    <w:rsid w:val="000957FB"/>
    <w:rsid w:val="000957FE"/>
    <w:rsid w:val="00096FA3"/>
    <w:rsid w:val="00097197"/>
    <w:rsid w:val="00097744"/>
    <w:rsid w:val="00097A3D"/>
    <w:rsid w:val="00097AA8"/>
    <w:rsid w:val="00097F10"/>
    <w:rsid w:val="00097F1D"/>
    <w:rsid w:val="000A0CB3"/>
    <w:rsid w:val="000A1D29"/>
    <w:rsid w:val="000A28B1"/>
    <w:rsid w:val="000A35F3"/>
    <w:rsid w:val="000A4A4B"/>
    <w:rsid w:val="000A5026"/>
    <w:rsid w:val="000A5AD4"/>
    <w:rsid w:val="000A5DFB"/>
    <w:rsid w:val="000A6037"/>
    <w:rsid w:val="000A6A30"/>
    <w:rsid w:val="000A701E"/>
    <w:rsid w:val="000A725D"/>
    <w:rsid w:val="000B0FF4"/>
    <w:rsid w:val="000B2227"/>
    <w:rsid w:val="000B2755"/>
    <w:rsid w:val="000B3DBD"/>
    <w:rsid w:val="000B4848"/>
    <w:rsid w:val="000B54C6"/>
    <w:rsid w:val="000B5A59"/>
    <w:rsid w:val="000B5A8D"/>
    <w:rsid w:val="000B5BA9"/>
    <w:rsid w:val="000B6F95"/>
    <w:rsid w:val="000C0BBC"/>
    <w:rsid w:val="000C2CF5"/>
    <w:rsid w:val="000C2E3C"/>
    <w:rsid w:val="000C320F"/>
    <w:rsid w:val="000C37EB"/>
    <w:rsid w:val="000C455C"/>
    <w:rsid w:val="000C4993"/>
    <w:rsid w:val="000C4AC2"/>
    <w:rsid w:val="000C4B30"/>
    <w:rsid w:val="000C50CE"/>
    <w:rsid w:val="000C5C81"/>
    <w:rsid w:val="000C5F8B"/>
    <w:rsid w:val="000D0D59"/>
    <w:rsid w:val="000D11A0"/>
    <w:rsid w:val="000D1F14"/>
    <w:rsid w:val="000D1F58"/>
    <w:rsid w:val="000D269E"/>
    <w:rsid w:val="000D34FD"/>
    <w:rsid w:val="000D36BB"/>
    <w:rsid w:val="000D4D44"/>
    <w:rsid w:val="000D52DC"/>
    <w:rsid w:val="000D5346"/>
    <w:rsid w:val="000D53C3"/>
    <w:rsid w:val="000D5B5E"/>
    <w:rsid w:val="000E093F"/>
    <w:rsid w:val="000E0D10"/>
    <w:rsid w:val="000E105B"/>
    <w:rsid w:val="000E12E0"/>
    <w:rsid w:val="000E189B"/>
    <w:rsid w:val="000E24ED"/>
    <w:rsid w:val="000E294F"/>
    <w:rsid w:val="000E2D71"/>
    <w:rsid w:val="000E2F35"/>
    <w:rsid w:val="000E3FBE"/>
    <w:rsid w:val="000E52B1"/>
    <w:rsid w:val="000E5AEC"/>
    <w:rsid w:val="000E68C9"/>
    <w:rsid w:val="000E7973"/>
    <w:rsid w:val="000E7B0F"/>
    <w:rsid w:val="000E7FB9"/>
    <w:rsid w:val="000F060B"/>
    <w:rsid w:val="000F065A"/>
    <w:rsid w:val="000F0671"/>
    <w:rsid w:val="000F0767"/>
    <w:rsid w:val="000F0EC3"/>
    <w:rsid w:val="000F16C5"/>
    <w:rsid w:val="000F229F"/>
    <w:rsid w:val="000F23BD"/>
    <w:rsid w:val="000F40D6"/>
    <w:rsid w:val="000F4EA1"/>
    <w:rsid w:val="000F56AC"/>
    <w:rsid w:val="000F5BCB"/>
    <w:rsid w:val="000F5E58"/>
    <w:rsid w:val="000F6119"/>
    <w:rsid w:val="000F72F0"/>
    <w:rsid w:val="00100D8F"/>
    <w:rsid w:val="00100F93"/>
    <w:rsid w:val="00101A09"/>
    <w:rsid w:val="00101C65"/>
    <w:rsid w:val="001022C3"/>
    <w:rsid w:val="00102832"/>
    <w:rsid w:val="00102B62"/>
    <w:rsid w:val="001038B0"/>
    <w:rsid w:val="00103991"/>
    <w:rsid w:val="00104E23"/>
    <w:rsid w:val="0010512D"/>
    <w:rsid w:val="00105466"/>
    <w:rsid w:val="00105B58"/>
    <w:rsid w:val="00106DD4"/>
    <w:rsid w:val="00106E59"/>
    <w:rsid w:val="00107B3B"/>
    <w:rsid w:val="001106D1"/>
    <w:rsid w:val="00110BF1"/>
    <w:rsid w:val="0011184B"/>
    <w:rsid w:val="00112151"/>
    <w:rsid w:val="0011215C"/>
    <w:rsid w:val="00113319"/>
    <w:rsid w:val="001145DC"/>
    <w:rsid w:val="00114B64"/>
    <w:rsid w:val="00114DDA"/>
    <w:rsid w:val="001157FB"/>
    <w:rsid w:val="0011615D"/>
    <w:rsid w:val="00116541"/>
    <w:rsid w:val="00116BF8"/>
    <w:rsid w:val="001174B9"/>
    <w:rsid w:val="00117625"/>
    <w:rsid w:val="00120710"/>
    <w:rsid w:val="00121242"/>
    <w:rsid w:val="00121420"/>
    <w:rsid w:val="00121FEE"/>
    <w:rsid w:val="00122473"/>
    <w:rsid w:val="00123365"/>
    <w:rsid w:val="00123659"/>
    <w:rsid w:val="00124252"/>
    <w:rsid w:val="00124480"/>
    <w:rsid w:val="0012461B"/>
    <w:rsid w:val="001252B6"/>
    <w:rsid w:val="0012646D"/>
    <w:rsid w:val="0012733D"/>
    <w:rsid w:val="00130807"/>
    <w:rsid w:val="00130DBA"/>
    <w:rsid w:val="00130E30"/>
    <w:rsid w:val="00131152"/>
    <w:rsid w:val="00131458"/>
    <w:rsid w:val="001317F3"/>
    <w:rsid w:val="00132135"/>
    <w:rsid w:val="00133475"/>
    <w:rsid w:val="0013411A"/>
    <w:rsid w:val="00134679"/>
    <w:rsid w:val="001348AB"/>
    <w:rsid w:val="00134A7B"/>
    <w:rsid w:val="00135161"/>
    <w:rsid w:val="0013549F"/>
    <w:rsid w:val="00136813"/>
    <w:rsid w:val="00137C38"/>
    <w:rsid w:val="00137ECC"/>
    <w:rsid w:val="001401EE"/>
    <w:rsid w:val="0014059D"/>
    <w:rsid w:val="00140958"/>
    <w:rsid w:val="00141A81"/>
    <w:rsid w:val="00142214"/>
    <w:rsid w:val="001429A6"/>
    <w:rsid w:val="00142D02"/>
    <w:rsid w:val="00142E3C"/>
    <w:rsid w:val="00143AC9"/>
    <w:rsid w:val="0014403F"/>
    <w:rsid w:val="00144208"/>
    <w:rsid w:val="00146891"/>
    <w:rsid w:val="001471FA"/>
    <w:rsid w:val="0015082E"/>
    <w:rsid w:val="0015127B"/>
    <w:rsid w:val="00151527"/>
    <w:rsid w:val="001515A5"/>
    <w:rsid w:val="001520FE"/>
    <w:rsid w:val="0015223B"/>
    <w:rsid w:val="001525A7"/>
    <w:rsid w:val="00155080"/>
    <w:rsid w:val="001552CC"/>
    <w:rsid w:val="00156130"/>
    <w:rsid w:val="00156A06"/>
    <w:rsid w:val="001572D2"/>
    <w:rsid w:val="00157D3A"/>
    <w:rsid w:val="001602AB"/>
    <w:rsid w:val="001606B6"/>
    <w:rsid w:val="001609A2"/>
    <w:rsid w:val="00160FDE"/>
    <w:rsid w:val="00161342"/>
    <w:rsid w:val="00161461"/>
    <w:rsid w:val="00162B49"/>
    <w:rsid w:val="00164A6A"/>
    <w:rsid w:val="00164CE4"/>
    <w:rsid w:val="001651C5"/>
    <w:rsid w:val="001654A6"/>
    <w:rsid w:val="00165DB9"/>
    <w:rsid w:val="00165E9D"/>
    <w:rsid w:val="00166511"/>
    <w:rsid w:val="00167E43"/>
    <w:rsid w:val="0017062E"/>
    <w:rsid w:val="0017103B"/>
    <w:rsid w:val="00171338"/>
    <w:rsid w:val="00171A56"/>
    <w:rsid w:val="00171BC4"/>
    <w:rsid w:val="00171F0C"/>
    <w:rsid w:val="001728E2"/>
    <w:rsid w:val="0017358D"/>
    <w:rsid w:val="00174DF9"/>
    <w:rsid w:val="00175759"/>
    <w:rsid w:val="001762E7"/>
    <w:rsid w:val="001771EF"/>
    <w:rsid w:val="00177505"/>
    <w:rsid w:val="0017788B"/>
    <w:rsid w:val="00177AB3"/>
    <w:rsid w:val="00180934"/>
    <w:rsid w:val="00180DD6"/>
    <w:rsid w:val="001811A6"/>
    <w:rsid w:val="00182261"/>
    <w:rsid w:val="001822C7"/>
    <w:rsid w:val="001824ED"/>
    <w:rsid w:val="00182D01"/>
    <w:rsid w:val="00182ED6"/>
    <w:rsid w:val="00183658"/>
    <w:rsid w:val="00183779"/>
    <w:rsid w:val="001837A4"/>
    <w:rsid w:val="00183F64"/>
    <w:rsid w:val="00184947"/>
    <w:rsid w:val="00184D10"/>
    <w:rsid w:val="00185A2D"/>
    <w:rsid w:val="00186510"/>
    <w:rsid w:val="001874A3"/>
    <w:rsid w:val="00187635"/>
    <w:rsid w:val="00190454"/>
    <w:rsid w:val="0019068E"/>
    <w:rsid w:val="001907FA"/>
    <w:rsid w:val="001910EE"/>
    <w:rsid w:val="00191615"/>
    <w:rsid w:val="0019442C"/>
    <w:rsid w:val="00194466"/>
    <w:rsid w:val="0019459E"/>
    <w:rsid w:val="00194A97"/>
    <w:rsid w:val="00194EA3"/>
    <w:rsid w:val="0019513D"/>
    <w:rsid w:val="00195B11"/>
    <w:rsid w:val="00195D27"/>
    <w:rsid w:val="00196506"/>
    <w:rsid w:val="001966C8"/>
    <w:rsid w:val="00196834"/>
    <w:rsid w:val="001968C7"/>
    <w:rsid w:val="0019794A"/>
    <w:rsid w:val="001A0BA4"/>
    <w:rsid w:val="001A2F99"/>
    <w:rsid w:val="001A52CC"/>
    <w:rsid w:val="001A5972"/>
    <w:rsid w:val="001A68ED"/>
    <w:rsid w:val="001A7569"/>
    <w:rsid w:val="001A787A"/>
    <w:rsid w:val="001A7B10"/>
    <w:rsid w:val="001A7D11"/>
    <w:rsid w:val="001B0928"/>
    <w:rsid w:val="001B10CD"/>
    <w:rsid w:val="001B11F5"/>
    <w:rsid w:val="001B176B"/>
    <w:rsid w:val="001B211F"/>
    <w:rsid w:val="001B3140"/>
    <w:rsid w:val="001B346F"/>
    <w:rsid w:val="001B3A2C"/>
    <w:rsid w:val="001B4C7B"/>
    <w:rsid w:val="001B5537"/>
    <w:rsid w:val="001B594D"/>
    <w:rsid w:val="001B5F50"/>
    <w:rsid w:val="001B69DE"/>
    <w:rsid w:val="001B6DAB"/>
    <w:rsid w:val="001B6E2D"/>
    <w:rsid w:val="001B7017"/>
    <w:rsid w:val="001B7C4F"/>
    <w:rsid w:val="001B7DB9"/>
    <w:rsid w:val="001C0910"/>
    <w:rsid w:val="001C0AEC"/>
    <w:rsid w:val="001C11BB"/>
    <w:rsid w:val="001C13B2"/>
    <w:rsid w:val="001C1D3A"/>
    <w:rsid w:val="001C1EC9"/>
    <w:rsid w:val="001C238A"/>
    <w:rsid w:val="001C2E38"/>
    <w:rsid w:val="001C404A"/>
    <w:rsid w:val="001C423A"/>
    <w:rsid w:val="001C4B5C"/>
    <w:rsid w:val="001C5043"/>
    <w:rsid w:val="001C597B"/>
    <w:rsid w:val="001C5E46"/>
    <w:rsid w:val="001C61D5"/>
    <w:rsid w:val="001C67B0"/>
    <w:rsid w:val="001C6BAD"/>
    <w:rsid w:val="001C6F12"/>
    <w:rsid w:val="001C74AF"/>
    <w:rsid w:val="001C7942"/>
    <w:rsid w:val="001D2369"/>
    <w:rsid w:val="001D28B3"/>
    <w:rsid w:val="001D2D10"/>
    <w:rsid w:val="001D3421"/>
    <w:rsid w:val="001D3DC8"/>
    <w:rsid w:val="001D4289"/>
    <w:rsid w:val="001D6919"/>
    <w:rsid w:val="001D7645"/>
    <w:rsid w:val="001E0A68"/>
    <w:rsid w:val="001E18DC"/>
    <w:rsid w:val="001E198D"/>
    <w:rsid w:val="001E2829"/>
    <w:rsid w:val="001E28CE"/>
    <w:rsid w:val="001E33A5"/>
    <w:rsid w:val="001E59FA"/>
    <w:rsid w:val="001E5E02"/>
    <w:rsid w:val="001E5FE0"/>
    <w:rsid w:val="001E77B1"/>
    <w:rsid w:val="001F0640"/>
    <w:rsid w:val="001F1005"/>
    <w:rsid w:val="001F1351"/>
    <w:rsid w:val="001F1C0D"/>
    <w:rsid w:val="001F32C2"/>
    <w:rsid w:val="001F4271"/>
    <w:rsid w:val="001F42AC"/>
    <w:rsid w:val="001F559B"/>
    <w:rsid w:val="001F5E67"/>
    <w:rsid w:val="001F76BC"/>
    <w:rsid w:val="001F7F7B"/>
    <w:rsid w:val="00200710"/>
    <w:rsid w:val="0020089F"/>
    <w:rsid w:val="00201106"/>
    <w:rsid w:val="00201363"/>
    <w:rsid w:val="00201839"/>
    <w:rsid w:val="0020221E"/>
    <w:rsid w:val="002026E6"/>
    <w:rsid w:val="00202968"/>
    <w:rsid w:val="002031C5"/>
    <w:rsid w:val="00203DF4"/>
    <w:rsid w:val="00204758"/>
    <w:rsid w:val="002049D5"/>
    <w:rsid w:val="00204CBA"/>
    <w:rsid w:val="00205109"/>
    <w:rsid w:val="0020553F"/>
    <w:rsid w:val="002100A3"/>
    <w:rsid w:val="0021067E"/>
    <w:rsid w:val="002108C1"/>
    <w:rsid w:val="00211C33"/>
    <w:rsid w:val="0021247E"/>
    <w:rsid w:val="00213782"/>
    <w:rsid w:val="002138D3"/>
    <w:rsid w:val="00213D42"/>
    <w:rsid w:val="0021485E"/>
    <w:rsid w:val="00215CFD"/>
    <w:rsid w:val="00216AEE"/>
    <w:rsid w:val="00216CDF"/>
    <w:rsid w:val="00217ABA"/>
    <w:rsid w:val="002213A4"/>
    <w:rsid w:val="00222D4C"/>
    <w:rsid w:val="00222EE8"/>
    <w:rsid w:val="0022311D"/>
    <w:rsid w:val="002241EC"/>
    <w:rsid w:val="002255E5"/>
    <w:rsid w:val="00225B14"/>
    <w:rsid w:val="0022603B"/>
    <w:rsid w:val="00226184"/>
    <w:rsid w:val="00226F14"/>
    <w:rsid w:val="002272FE"/>
    <w:rsid w:val="00230AD8"/>
    <w:rsid w:val="00230B13"/>
    <w:rsid w:val="00232BEA"/>
    <w:rsid w:val="002332C8"/>
    <w:rsid w:val="002334C8"/>
    <w:rsid w:val="002334EF"/>
    <w:rsid w:val="00233DE2"/>
    <w:rsid w:val="0023426A"/>
    <w:rsid w:val="002348F5"/>
    <w:rsid w:val="002353BA"/>
    <w:rsid w:val="0023576E"/>
    <w:rsid w:val="002368FC"/>
    <w:rsid w:val="00236DB6"/>
    <w:rsid w:val="00240BEA"/>
    <w:rsid w:val="00241054"/>
    <w:rsid w:val="00241475"/>
    <w:rsid w:val="00241647"/>
    <w:rsid w:val="00242386"/>
    <w:rsid w:val="00243018"/>
    <w:rsid w:val="002434A2"/>
    <w:rsid w:val="002438A9"/>
    <w:rsid w:val="00244D68"/>
    <w:rsid w:val="00244F21"/>
    <w:rsid w:val="00244FDD"/>
    <w:rsid w:val="002452D8"/>
    <w:rsid w:val="00245AD8"/>
    <w:rsid w:val="002461BF"/>
    <w:rsid w:val="0024622B"/>
    <w:rsid w:val="00247DB9"/>
    <w:rsid w:val="00247DE1"/>
    <w:rsid w:val="00247FE6"/>
    <w:rsid w:val="00250A0F"/>
    <w:rsid w:val="002512A0"/>
    <w:rsid w:val="00251583"/>
    <w:rsid w:val="00251B30"/>
    <w:rsid w:val="00251FB7"/>
    <w:rsid w:val="002524CE"/>
    <w:rsid w:val="002525D5"/>
    <w:rsid w:val="00252BC8"/>
    <w:rsid w:val="00252E88"/>
    <w:rsid w:val="00252ECF"/>
    <w:rsid w:val="0025397C"/>
    <w:rsid w:val="0025405B"/>
    <w:rsid w:val="002551C0"/>
    <w:rsid w:val="002569C7"/>
    <w:rsid w:val="00256A3F"/>
    <w:rsid w:val="00256A4C"/>
    <w:rsid w:val="00257815"/>
    <w:rsid w:val="00257BB9"/>
    <w:rsid w:val="00257D09"/>
    <w:rsid w:val="00260C36"/>
    <w:rsid w:val="00261F5B"/>
    <w:rsid w:val="002629A3"/>
    <w:rsid w:val="00262D60"/>
    <w:rsid w:val="00262DF1"/>
    <w:rsid w:val="00263F7C"/>
    <w:rsid w:val="002649FA"/>
    <w:rsid w:val="0026559B"/>
    <w:rsid w:val="00265625"/>
    <w:rsid w:val="0026762E"/>
    <w:rsid w:val="0026796C"/>
    <w:rsid w:val="00270484"/>
    <w:rsid w:val="002723EA"/>
    <w:rsid w:val="00272704"/>
    <w:rsid w:val="00272842"/>
    <w:rsid w:val="002733A6"/>
    <w:rsid w:val="002747D0"/>
    <w:rsid w:val="00274862"/>
    <w:rsid w:val="00274BD5"/>
    <w:rsid w:val="00274F16"/>
    <w:rsid w:val="002767D4"/>
    <w:rsid w:val="002777D0"/>
    <w:rsid w:val="00277A81"/>
    <w:rsid w:val="00281647"/>
    <w:rsid w:val="00281B25"/>
    <w:rsid w:val="0028323B"/>
    <w:rsid w:val="0028472F"/>
    <w:rsid w:val="0028647D"/>
    <w:rsid w:val="002864DB"/>
    <w:rsid w:val="002864EB"/>
    <w:rsid w:val="00286BA6"/>
    <w:rsid w:val="00287D42"/>
    <w:rsid w:val="00287E43"/>
    <w:rsid w:val="002910BE"/>
    <w:rsid w:val="002910FA"/>
    <w:rsid w:val="00291C2C"/>
    <w:rsid w:val="00294D76"/>
    <w:rsid w:val="0029558F"/>
    <w:rsid w:val="002962BB"/>
    <w:rsid w:val="002963F9"/>
    <w:rsid w:val="0029641A"/>
    <w:rsid w:val="00296438"/>
    <w:rsid w:val="002965AA"/>
    <w:rsid w:val="002A02EE"/>
    <w:rsid w:val="002A09A6"/>
    <w:rsid w:val="002A1CF3"/>
    <w:rsid w:val="002A209E"/>
    <w:rsid w:val="002A28A5"/>
    <w:rsid w:val="002A309E"/>
    <w:rsid w:val="002A4DDC"/>
    <w:rsid w:val="002A5158"/>
    <w:rsid w:val="002A5355"/>
    <w:rsid w:val="002A5947"/>
    <w:rsid w:val="002A65A9"/>
    <w:rsid w:val="002A72F0"/>
    <w:rsid w:val="002B0970"/>
    <w:rsid w:val="002B13C4"/>
    <w:rsid w:val="002B32D5"/>
    <w:rsid w:val="002B4A73"/>
    <w:rsid w:val="002B5562"/>
    <w:rsid w:val="002B5DED"/>
    <w:rsid w:val="002B6629"/>
    <w:rsid w:val="002B7098"/>
    <w:rsid w:val="002B7917"/>
    <w:rsid w:val="002C07FE"/>
    <w:rsid w:val="002C0B55"/>
    <w:rsid w:val="002C1004"/>
    <w:rsid w:val="002C1B90"/>
    <w:rsid w:val="002C3AD3"/>
    <w:rsid w:val="002C52E4"/>
    <w:rsid w:val="002C5AFD"/>
    <w:rsid w:val="002C5B3E"/>
    <w:rsid w:val="002C6F8D"/>
    <w:rsid w:val="002D0420"/>
    <w:rsid w:val="002D08DF"/>
    <w:rsid w:val="002D0BBD"/>
    <w:rsid w:val="002D0BE9"/>
    <w:rsid w:val="002D0EAB"/>
    <w:rsid w:val="002D10EE"/>
    <w:rsid w:val="002D13CE"/>
    <w:rsid w:val="002D13F7"/>
    <w:rsid w:val="002D14BD"/>
    <w:rsid w:val="002D14C5"/>
    <w:rsid w:val="002D151A"/>
    <w:rsid w:val="002D175E"/>
    <w:rsid w:val="002D259B"/>
    <w:rsid w:val="002D381A"/>
    <w:rsid w:val="002D401A"/>
    <w:rsid w:val="002D4B8A"/>
    <w:rsid w:val="002D4C05"/>
    <w:rsid w:val="002D568A"/>
    <w:rsid w:val="002D58A6"/>
    <w:rsid w:val="002D5902"/>
    <w:rsid w:val="002D5D61"/>
    <w:rsid w:val="002D7295"/>
    <w:rsid w:val="002D72CD"/>
    <w:rsid w:val="002D76AB"/>
    <w:rsid w:val="002E0600"/>
    <w:rsid w:val="002E0715"/>
    <w:rsid w:val="002E1062"/>
    <w:rsid w:val="002E183C"/>
    <w:rsid w:val="002E3F1E"/>
    <w:rsid w:val="002E4D3B"/>
    <w:rsid w:val="002E52C1"/>
    <w:rsid w:val="002E53DB"/>
    <w:rsid w:val="002E5C10"/>
    <w:rsid w:val="002E5D26"/>
    <w:rsid w:val="002E78AB"/>
    <w:rsid w:val="002F0791"/>
    <w:rsid w:val="002F0B6F"/>
    <w:rsid w:val="002F19A7"/>
    <w:rsid w:val="002F350A"/>
    <w:rsid w:val="002F4282"/>
    <w:rsid w:val="002F500A"/>
    <w:rsid w:val="002F51CD"/>
    <w:rsid w:val="002F5311"/>
    <w:rsid w:val="002F597F"/>
    <w:rsid w:val="002F62A1"/>
    <w:rsid w:val="002F774C"/>
    <w:rsid w:val="002F7B36"/>
    <w:rsid w:val="003016BA"/>
    <w:rsid w:val="003018B7"/>
    <w:rsid w:val="0030241F"/>
    <w:rsid w:val="0030270B"/>
    <w:rsid w:val="00303815"/>
    <w:rsid w:val="00303861"/>
    <w:rsid w:val="00303CA8"/>
    <w:rsid w:val="00304872"/>
    <w:rsid w:val="003055A1"/>
    <w:rsid w:val="00305CDE"/>
    <w:rsid w:val="003067CD"/>
    <w:rsid w:val="00306D11"/>
    <w:rsid w:val="003077E8"/>
    <w:rsid w:val="00310A9C"/>
    <w:rsid w:val="0031134A"/>
    <w:rsid w:val="0031137C"/>
    <w:rsid w:val="003114EC"/>
    <w:rsid w:val="00311A1C"/>
    <w:rsid w:val="0031269E"/>
    <w:rsid w:val="00312911"/>
    <w:rsid w:val="0031313B"/>
    <w:rsid w:val="00314066"/>
    <w:rsid w:val="00314629"/>
    <w:rsid w:val="00314DA1"/>
    <w:rsid w:val="003155D3"/>
    <w:rsid w:val="0031636F"/>
    <w:rsid w:val="00316AA4"/>
    <w:rsid w:val="00316EBC"/>
    <w:rsid w:val="00317CB9"/>
    <w:rsid w:val="00317DB5"/>
    <w:rsid w:val="00320A76"/>
    <w:rsid w:val="00322CC6"/>
    <w:rsid w:val="00322F32"/>
    <w:rsid w:val="003231D9"/>
    <w:rsid w:val="00323683"/>
    <w:rsid w:val="00323E21"/>
    <w:rsid w:val="00324F46"/>
    <w:rsid w:val="00325265"/>
    <w:rsid w:val="00325378"/>
    <w:rsid w:val="00325796"/>
    <w:rsid w:val="003257A1"/>
    <w:rsid w:val="00326746"/>
    <w:rsid w:val="0032693E"/>
    <w:rsid w:val="00326BB5"/>
    <w:rsid w:val="00326DDC"/>
    <w:rsid w:val="0032794B"/>
    <w:rsid w:val="00330C64"/>
    <w:rsid w:val="00330D39"/>
    <w:rsid w:val="00331620"/>
    <w:rsid w:val="00331761"/>
    <w:rsid w:val="00333A08"/>
    <w:rsid w:val="00334870"/>
    <w:rsid w:val="00337CF0"/>
    <w:rsid w:val="00340BD0"/>
    <w:rsid w:val="003417AD"/>
    <w:rsid w:val="003428DD"/>
    <w:rsid w:val="00342B05"/>
    <w:rsid w:val="00342B63"/>
    <w:rsid w:val="003439A2"/>
    <w:rsid w:val="00343F74"/>
    <w:rsid w:val="00344644"/>
    <w:rsid w:val="0034631E"/>
    <w:rsid w:val="0034672D"/>
    <w:rsid w:val="0034689A"/>
    <w:rsid w:val="003472A1"/>
    <w:rsid w:val="003477FB"/>
    <w:rsid w:val="00347D63"/>
    <w:rsid w:val="00351291"/>
    <w:rsid w:val="00351845"/>
    <w:rsid w:val="00353729"/>
    <w:rsid w:val="003544E2"/>
    <w:rsid w:val="00354682"/>
    <w:rsid w:val="00354A4C"/>
    <w:rsid w:val="00354D8D"/>
    <w:rsid w:val="00355095"/>
    <w:rsid w:val="0035543A"/>
    <w:rsid w:val="003556C3"/>
    <w:rsid w:val="00356616"/>
    <w:rsid w:val="0035715B"/>
    <w:rsid w:val="003604DC"/>
    <w:rsid w:val="00360E09"/>
    <w:rsid w:val="003610DA"/>
    <w:rsid w:val="0036134F"/>
    <w:rsid w:val="00361B85"/>
    <w:rsid w:val="00362AE7"/>
    <w:rsid w:val="00362F2E"/>
    <w:rsid w:val="00363C80"/>
    <w:rsid w:val="00363FA2"/>
    <w:rsid w:val="00364121"/>
    <w:rsid w:val="00365CA0"/>
    <w:rsid w:val="00365F51"/>
    <w:rsid w:val="0036608D"/>
    <w:rsid w:val="003663AF"/>
    <w:rsid w:val="00367982"/>
    <w:rsid w:val="00370A9A"/>
    <w:rsid w:val="0037113D"/>
    <w:rsid w:val="003721C8"/>
    <w:rsid w:val="0037222E"/>
    <w:rsid w:val="00372933"/>
    <w:rsid w:val="0037516A"/>
    <w:rsid w:val="00375D1E"/>
    <w:rsid w:val="0037659A"/>
    <w:rsid w:val="00377153"/>
    <w:rsid w:val="00377815"/>
    <w:rsid w:val="00377D62"/>
    <w:rsid w:val="00381F4D"/>
    <w:rsid w:val="003825CB"/>
    <w:rsid w:val="00383884"/>
    <w:rsid w:val="00384468"/>
    <w:rsid w:val="003845B3"/>
    <w:rsid w:val="00384DD5"/>
    <w:rsid w:val="00384EA6"/>
    <w:rsid w:val="00384F3B"/>
    <w:rsid w:val="003853B8"/>
    <w:rsid w:val="0038548B"/>
    <w:rsid w:val="003861C4"/>
    <w:rsid w:val="00386AA2"/>
    <w:rsid w:val="00386F8C"/>
    <w:rsid w:val="003870EB"/>
    <w:rsid w:val="00387250"/>
    <w:rsid w:val="00387A5A"/>
    <w:rsid w:val="00390204"/>
    <w:rsid w:val="0039084B"/>
    <w:rsid w:val="00392AD6"/>
    <w:rsid w:val="00392C2D"/>
    <w:rsid w:val="00392CA7"/>
    <w:rsid w:val="00393E58"/>
    <w:rsid w:val="00393F23"/>
    <w:rsid w:val="003944B7"/>
    <w:rsid w:val="00394751"/>
    <w:rsid w:val="00394EE3"/>
    <w:rsid w:val="00395B8E"/>
    <w:rsid w:val="00396003"/>
    <w:rsid w:val="00396D2A"/>
    <w:rsid w:val="00396ECF"/>
    <w:rsid w:val="00396F61"/>
    <w:rsid w:val="00396F77"/>
    <w:rsid w:val="00397337"/>
    <w:rsid w:val="003A0743"/>
    <w:rsid w:val="003A09BE"/>
    <w:rsid w:val="003A0FF2"/>
    <w:rsid w:val="003A140D"/>
    <w:rsid w:val="003A270D"/>
    <w:rsid w:val="003A2D3D"/>
    <w:rsid w:val="003A2DE7"/>
    <w:rsid w:val="003A317C"/>
    <w:rsid w:val="003A416E"/>
    <w:rsid w:val="003A4565"/>
    <w:rsid w:val="003A532A"/>
    <w:rsid w:val="003A5388"/>
    <w:rsid w:val="003A5796"/>
    <w:rsid w:val="003A5D4B"/>
    <w:rsid w:val="003A696A"/>
    <w:rsid w:val="003A778B"/>
    <w:rsid w:val="003B14EA"/>
    <w:rsid w:val="003B1830"/>
    <w:rsid w:val="003B1C08"/>
    <w:rsid w:val="003B283B"/>
    <w:rsid w:val="003B2D63"/>
    <w:rsid w:val="003B313D"/>
    <w:rsid w:val="003B369B"/>
    <w:rsid w:val="003B3EE5"/>
    <w:rsid w:val="003B4EC9"/>
    <w:rsid w:val="003B6C99"/>
    <w:rsid w:val="003C0EF3"/>
    <w:rsid w:val="003C1CDB"/>
    <w:rsid w:val="003C28CE"/>
    <w:rsid w:val="003C3CDB"/>
    <w:rsid w:val="003C470A"/>
    <w:rsid w:val="003C538B"/>
    <w:rsid w:val="003C55F1"/>
    <w:rsid w:val="003C5820"/>
    <w:rsid w:val="003C6635"/>
    <w:rsid w:val="003C7421"/>
    <w:rsid w:val="003C7436"/>
    <w:rsid w:val="003C7591"/>
    <w:rsid w:val="003C7603"/>
    <w:rsid w:val="003D030A"/>
    <w:rsid w:val="003D0502"/>
    <w:rsid w:val="003D05E2"/>
    <w:rsid w:val="003D0F48"/>
    <w:rsid w:val="003D1EB7"/>
    <w:rsid w:val="003D2E03"/>
    <w:rsid w:val="003D502C"/>
    <w:rsid w:val="003D55EB"/>
    <w:rsid w:val="003D5676"/>
    <w:rsid w:val="003D6690"/>
    <w:rsid w:val="003D7562"/>
    <w:rsid w:val="003D7C45"/>
    <w:rsid w:val="003D7FAE"/>
    <w:rsid w:val="003E0AC9"/>
    <w:rsid w:val="003E17CB"/>
    <w:rsid w:val="003E1810"/>
    <w:rsid w:val="003E185A"/>
    <w:rsid w:val="003E2B8F"/>
    <w:rsid w:val="003E35E6"/>
    <w:rsid w:val="003E3BBD"/>
    <w:rsid w:val="003E53FC"/>
    <w:rsid w:val="003E5516"/>
    <w:rsid w:val="003E6068"/>
    <w:rsid w:val="003E6A79"/>
    <w:rsid w:val="003E7B8F"/>
    <w:rsid w:val="003E7E6C"/>
    <w:rsid w:val="003F02AB"/>
    <w:rsid w:val="003F09FF"/>
    <w:rsid w:val="003F0B47"/>
    <w:rsid w:val="003F0C5C"/>
    <w:rsid w:val="003F1766"/>
    <w:rsid w:val="003F26F1"/>
    <w:rsid w:val="003F308C"/>
    <w:rsid w:val="003F376F"/>
    <w:rsid w:val="003F400C"/>
    <w:rsid w:val="003F58E4"/>
    <w:rsid w:val="003F5BD1"/>
    <w:rsid w:val="003F7556"/>
    <w:rsid w:val="003F7699"/>
    <w:rsid w:val="0040052D"/>
    <w:rsid w:val="00400561"/>
    <w:rsid w:val="00400628"/>
    <w:rsid w:val="00402CD2"/>
    <w:rsid w:val="00403878"/>
    <w:rsid w:val="00404F19"/>
    <w:rsid w:val="0040550C"/>
    <w:rsid w:val="00405886"/>
    <w:rsid w:val="00405B7A"/>
    <w:rsid w:val="00405BAB"/>
    <w:rsid w:val="00405DC1"/>
    <w:rsid w:val="0040650B"/>
    <w:rsid w:val="0041144C"/>
    <w:rsid w:val="004128AA"/>
    <w:rsid w:val="00412FF9"/>
    <w:rsid w:val="00413374"/>
    <w:rsid w:val="00413D5F"/>
    <w:rsid w:val="00413E6F"/>
    <w:rsid w:val="00414275"/>
    <w:rsid w:val="00415F88"/>
    <w:rsid w:val="004169AC"/>
    <w:rsid w:val="00416EE6"/>
    <w:rsid w:val="004170FC"/>
    <w:rsid w:val="00420578"/>
    <w:rsid w:val="00420CFC"/>
    <w:rsid w:val="0042173E"/>
    <w:rsid w:val="00422C12"/>
    <w:rsid w:val="00422F9B"/>
    <w:rsid w:val="004240AC"/>
    <w:rsid w:val="00424555"/>
    <w:rsid w:val="00424965"/>
    <w:rsid w:val="004268E0"/>
    <w:rsid w:val="004279B0"/>
    <w:rsid w:val="00427F7C"/>
    <w:rsid w:val="00430F3F"/>
    <w:rsid w:val="0043180E"/>
    <w:rsid w:val="00433293"/>
    <w:rsid w:val="0043380F"/>
    <w:rsid w:val="00433B23"/>
    <w:rsid w:val="00433F3B"/>
    <w:rsid w:val="004351AF"/>
    <w:rsid w:val="004352CF"/>
    <w:rsid w:val="004370D4"/>
    <w:rsid w:val="0043732D"/>
    <w:rsid w:val="00440570"/>
    <w:rsid w:val="00440B08"/>
    <w:rsid w:val="00441DD0"/>
    <w:rsid w:val="00442AEC"/>
    <w:rsid w:val="0044370F"/>
    <w:rsid w:val="004438F6"/>
    <w:rsid w:val="00443F11"/>
    <w:rsid w:val="00443FB7"/>
    <w:rsid w:val="00445C99"/>
    <w:rsid w:val="00445D04"/>
    <w:rsid w:val="00446962"/>
    <w:rsid w:val="00446D73"/>
    <w:rsid w:val="004503E2"/>
    <w:rsid w:val="004505C2"/>
    <w:rsid w:val="00450BDB"/>
    <w:rsid w:val="00450C6C"/>
    <w:rsid w:val="004511AC"/>
    <w:rsid w:val="0045126F"/>
    <w:rsid w:val="00451390"/>
    <w:rsid w:val="00451928"/>
    <w:rsid w:val="0045280A"/>
    <w:rsid w:val="00454E88"/>
    <w:rsid w:val="0045538C"/>
    <w:rsid w:val="00457246"/>
    <w:rsid w:val="0045755C"/>
    <w:rsid w:val="00457CD9"/>
    <w:rsid w:val="00460CB9"/>
    <w:rsid w:val="00460F09"/>
    <w:rsid w:val="004612F0"/>
    <w:rsid w:val="0046284C"/>
    <w:rsid w:val="00462B8F"/>
    <w:rsid w:val="004632CB"/>
    <w:rsid w:val="00463C70"/>
    <w:rsid w:val="00464730"/>
    <w:rsid w:val="00465188"/>
    <w:rsid w:val="004653AE"/>
    <w:rsid w:val="00465E0C"/>
    <w:rsid w:val="004661A8"/>
    <w:rsid w:val="00466A58"/>
    <w:rsid w:val="004707BF"/>
    <w:rsid w:val="00471250"/>
    <w:rsid w:val="004718C8"/>
    <w:rsid w:val="00472A4B"/>
    <w:rsid w:val="00472E21"/>
    <w:rsid w:val="00474D39"/>
    <w:rsid w:val="004752F7"/>
    <w:rsid w:val="00475DC2"/>
    <w:rsid w:val="00476F09"/>
    <w:rsid w:val="00480175"/>
    <w:rsid w:val="0048061F"/>
    <w:rsid w:val="004815C5"/>
    <w:rsid w:val="00481A87"/>
    <w:rsid w:val="00481F1F"/>
    <w:rsid w:val="004826A5"/>
    <w:rsid w:val="004827DA"/>
    <w:rsid w:val="0048288C"/>
    <w:rsid w:val="0048305A"/>
    <w:rsid w:val="004831F1"/>
    <w:rsid w:val="00483741"/>
    <w:rsid w:val="00483945"/>
    <w:rsid w:val="00485095"/>
    <w:rsid w:val="00485938"/>
    <w:rsid w:val="00485C81"/>
    <w:rsid w:val="004870ED"/>
    <w:rsid w:val="00487162"/>
    <w:rsid w:val="00487B30"/>
    <w:rsid w:val="00491255"/>
    <w:rsid w:val="00491D78"/>
    <w:rsid w:val="004921F0"/>
    <w:rsid w:val="004928D9"/>
    <w:rsid w:val="00492D2E"/>
    <w:rsid w:val="00493518"/>
    <w:rsid w:val="00493A42"/>
    <w:rsid w:val="00493D21"/>
    <w:rsid w:val="00494B6E"/>
    <w:rsid w:val="0049754B"/>
    <w:rsid w:val="00497707"/>
    <w:rsid w:val="00497C48"/>
    <w:rsid w:val="00497F33"/>
    <w:rsid w:val="004A0403"/>
    <w:rsid w:val="004A0674"/>
    <w:rsid w:val="004A0FB7"/>
    <w:rsid w:val="004A14A3"/>
    <w:rsid w:val="004A2286"/>
    <w:rsid w:val="004A35A3"/>
    <w:rsid w:val="004A5B71"/>
    <w:rsid w:val="004A6373"/>
    <w:rsid w:val="004A70BC"/>
    <w:rsid w:val="004A7A1B"/>
    <w:rsid w:val="004B09C6"/>
    <w:rsid w:val="004B0BD3"/>
    <w:rsid w:val="004B1A7E"/>
    <w:rsid w:val="004B1FA9"/>
    <w:rsid w:val="004B22E1"/>
    <w:rsid w:val="004B2840"/>
    <w:rsid w:val="004B4140"/>
    <w:rsid w:val="004B4FBF"/>
    <w:rsid w:val="004B54A9"/>
    <w:rsid w:val="004B6316"/>
    <w:rsid w:val="004B7764"/>
    <w:rsid w:val="004B77D6"/>
    <w:rsid w:val="004C0A94"/>
    <w:rsid w:val="004C0E86"/>
    <w:rsid w:val="004C131C"/>
    <w:rsid w:val="004C419C"/>
    <w:rsid w:val="004C58AE"/>
    <w:rsid w:val="004C5929"/>
    <w:rsid w:val="004C5FAA"/>
    <w:rsid w:val="004C6097"/>
    <w:rsid w:val="004C63DB"/>
    <w:rsid w:val="004C68CC"/>
    <w:rsid w:val="004C6C03"/>
    <w:rsid w:val="004C6F1B"/>
    <w:rsid w:val="004C7547"/>
    <w:rsid w:val="004C7937"/>
    <w:rsid w:val="004D0524"/>
    <w:rsid w:val="004D21FD"/>
    <w:rsid w:val="004D310C"/>
    <w:rsid w:val="004D3839"/>
    <w:rsid w:val="004D3877"/>
    <w:rsid w:val="004D396A"/>
    <w:rsid w:val="004D47BA"/>
    <w:rsid w:val="004D4A05"/>
    <w:rsid w:val="004D4B0A"/>
    <w:rsid w:val="004D54E9"/>
    <w:rsid w:val="004D5B26"/>
    <w:rsid w:val="004D66F9"/>
    <w:rsid w:val="004D6C44"/>
    <w:rsid w:val="004D6D23"/>
    <w:rsid w:val="004D7192"/>
    <w:rsid w:val="004E00A4"/>
    <w:rsid w:val="004E01F3"/>
    <w:rsid w:val="004E094D"/>
    <w:rsid w:val="004E09E1"/>
    <w:rsid w:val="004E1422"/>
    <w:rsid w:val="004E144F"/>
    <w:rsid w:val="004E16F3"/>
    <w:rsid w:val="004E2D63"/>
    <w:rsid w:val="004E331C"/>
    <w:rsid w:val="004E38C9"/>
    <w:rsid w:val="004E3C62"/>
    <w:rsid w:val="004E530D"/>
    <w:rsid w:val="004E668E"/>
    <w:rsid w:val="004E6991"/>
    <w:rsid w:val="004E6FE7"/>
    <w:rsid w:val="004E76E5"/>
    <w:rsid w:val="004F03BC"/>
    <w:rsid w:val="004F0B03"/>
    <w:rsid w:val="004F14D0"/>
    <w:rsid w:val="004F1BD3"/>
    <w:rsid w:val="004F2BA2"/>
    <w:rsid w:val="004F3FDB"/>
    <w:rsid w:val="004F430E"/>
    <w:rsid w:val="004F4373"/>
    <w:rsid w:val="004F48D5"/>
    <w:rsid w:val="004F5DA4"/>
    <w:rsid w:val="004F6206"/>
    <w:rsid w:val="004F70D1"/>
    <w:rsid w:val="004F7871"/>
    <w:rsid w:val="004F7DF9"/>
    <w:rsid w:val="004F7F5E"/>
    <w:rsid w:val="00500B83"/>
    <w:rsid w:val="00500CAE"/>
    <w:rsid w:val="00501687"/>
    <w:rsid w:val="00501EBD"/>
    <w:rsid w:val="0050297B"/>
    <w:rsid w:val="00502E22"/>
    <w:rsid w:val="00503F1A"/>
    <w:rsid w:val="005042D3"/>
    <w:rsid w:val="0050460D"/>
    <w:rsid w:val="00505CE3"/>
    <w:rsid w:val="00507B4E"/>
    <w:rsid w:val="0051078E"/>
    <w:rsid w:val="00510A1E"/>
    <w:rsid w:val="00510D53"/>
    <w:rsid w:val="00510DA6"/>
    <w:rsid w:val="005118B7"/>
    <w:rsid w:val="00511F2B"/>
    <w:rsid w:val="00514AA1"/>
    <w:rsid w:val="00515478"/>
    <w:rsid w:val="005157F9"/>
    <w:rsid w:val="00515E24"/>
    <w:rsid w:val="0051637B"/>
    <w:rsid w:val="00517781"/>
    <w:rsid w:val="005201DF"/>
    <w:rsid w:val="00520A43"/>
    <w:rsid w:val="00521990"/>
    <w:rsid w:val="00521D39"/>
    <w:rsid w:val="00522436"/>
    <w:rsid w:val="00522913"/>
    <w:rsid w:val="0052394A"/>
    <w:rsid w:val="00525100"/>
    <w:rsid w:val="00525DCE"/>
    <w:rsid w:val="00526954"/>
    <w:rsid w:val="00527157"/>
    <w:rsid w:val="00527B42"/>
    <w:rsid w:val="00527C86"/>
    <w:rsid w:val="00527EBD"/>
    <w:rsid w:val="00530847"/>
    <w:rsid w:val="00530E7E"/>
    <w:rsid w:val="005312D5"/>
    <w:rsid w:val="005331FA"/>
    <w:rsid w:val="00534829"/>
    <w:rsid w:val="00534D6E"/>
    <w:rsid w:val="00536065"/>
    <w:rsid w:val="005368BB"/>
    <w:rsid w:val="00536CA3"/>
    <w:rsid w:val="0054145F"/>
    <w:rsid w:val="00541694"/>
    <w:rsid w:val="0054206A"/>
    <w:rsid w:val="00542BCB"/>
    <w:rsid w:val="00542BF9"/>
    <w:rsid w:val="00543977"/>
    <w:rsid w:val="00544446"/>
    <w:rsid w:val="00544D35"/>
    <w:rsid w:val="00545154"/>
    <w:rsid w:val="005451E1"/>
    <w:rsid w:val="00546789"/>
    <w:rsid w:val="00546A6E"/>
    <w:rsid w:val="00546AC9"/>
    <w:rsid w:val="00546CA1"/>
    <w:rsid w:val="00547378"/>
    <w:rsid w:val="0054799D"/>
    <w:rsid w:val="0055138E"/>
    <w:rsid w:val="00551532"/>
    <w:rsid w:val="00551BAB"/>
    <w:rsid w:val="005523DC"/>
    <w:rsid w:val="005536F4"/>
    <w:rsid w:val="00554B49"/>
    <w:rsid w:val="0055563B"/>
    <w:rsid w:val="005564CF"/>
    <w:rsid w:val="00556689"/>
    <w:rsid w:val="00556FCC"/>
    <w:rsid w:val="00557540"/>
    <w:rsid w:val="005605EC"/>
    <w:rsid w:val="00560EE6"/>
    <w:rsid w:val="00561345"/>
    <w:rsid w:val="00562E4E"/>
    <w:rsid w:val="00563616"/>
    <w:rsid w:val="00564365"/>
    <w:rsid w:val="00566E60"/>
    <w:rsid w:val="00571D80"/>
    <w:rsid w:val="00571FC6"/>
    <w:rsid w:val="00573AF0"/>
    <w:rsid w:val="0057489D"/>
    <w:rsid w:val="00574A24"/>
    <w:rsid w:val="00574C2E"/>
    <w:rsid w:val="005759DE"/>
    <w:rsid w:val="00575D4E"/>
    <w:rsid w:val="00576931"/>
    <w:rsid w:val="00576CFC"/>
    <w:rsid w:val="00577CAC"/>
    <w:rsid w:val="00581CDE"/>
    <w:rsid w:val="00583CA1"/>
    <w:rsid w:val="00584D02"/>
    <w:rsid w:val="00585432"/>
    <w:rsid w:val="00585531"/>
    <w:rsid w:val="00585A26"/>
    <w:rsid w:val="0058605A"/>
    <w:rsid w:val="00586AE4"/>
    <w:rsid w:val="00587610"/>
    <w:rsid w:val="00587FB3"/>
    <w:rsid w:val="0059026F"/>
    <w:rsid w:val="005903BE"/>
    <w:rsid w:val="0059096B"/>
    <w:rsid w:val="00590A54"/>
    <w:rsid w:val="00591038"/>
    <w:rsid w:val="0059231C"/>
    <w:rsid w:val="005943F4"/>
    <w:rsid w:val="00594C14"/>
    <w:rsid w:val="005958C5"/>
    <w:rsid w:val="00595D3D"/>
    <w:rsid w:val="00596295"/>
    <w:rsid w:val="00596489"/>
    <w:rsid w:val="005967CF"/>
    <w:rsid w:val="00596975"/>
    <w:rsid w:val="0059730C"/>
    <w:rsid w:val="00597729"/>
    <w:rsid w:val="005A0581"/>
    <w:rsid w:val="005A0966"/>
    <w:rsid w:val="005A0D8B"/>
    <w:rsid w:val="005A0E99"/>
    <w:rsid w:val="005A222F"/>
    <w:rsid w:val="005A2EC1"/>
    <w:rsid w:val="005A47E1"/>
    <w:rsid w:val="005A4CDC"/>
    <w:rsid w:val="005A58AF"/>
    <w:rsid w:val="005A65A9"/>
    <w:rsid w:val="005A6D09"/>
    <w:rsid w:val="005A71A0"/>
    <w:rsid w:val="005B00CE"/>
    <w:rsid w:val="005B03DD"/>
    <w:rsid w:val="005B0E46"/>
    <w:rsid w:val="005B102B"/>
    <w:rsid w:val="005B1104"/>
    <w:rsid w:val="005B17AB"/>
    <w:rsid w:val="005B2128"/>
    <w:rsid w:val="005B2BDB"/>
    <w:rsid w:val="005B31EE"/>
    <w:rsid w:val="005B3C0E"/>
    <w:rsid w:val="005B3CD9"/>
    <w:rsid w:val="005B3DF8"/>
    <w:rsid w:val="005B4294"/>
    <w:rsid w:val="005B4523"/>
    <w:rsid w:val="005B47AC"/>
    <w:rsid w:val="005B4BA7"/>
    <w:rsid w:val="005B5F12"/>
    <w:rsid w:val="005B7659"/>
    <w:rsid w:val="005B772F"/>
    <w:rsid w:val="005B77B1"/>
    <w:rsid w:val="005C0AC8"/>
    <w:rsid w:val="005C1316"/>
    <w:rsid w:val="005C181D"/>
    <w:rsid w:val="005C185A"/>
    <w:rsid w:val="005C1ACC"/>
    <w:rsid w:val="005C1C1D"/>
    <w:rsid w:val="005C2443"/>
    <w:rsid w:val="005C4077"/>
    <w:rsid w:val="005C63F1"/>
    <w:rsid w:val="005C674C"/>
    <w:rsid w:val="005C6DFE"/>
    <w:rsid w:val="005D0444"/>
    <w:rsid w:val="005D056B"/>
    <w:rsid w:val="005D07C2"/>
    <w:rsid w:val="005D0977"/>
    <w:rsid w:val="005D10C8"/>
    <w:rsid w:val="005D2202"/>
    <w:rsid w:val="005D2868"/>
    <w:rsid w:val="005D34F1"/>
    <w:rsid w:val="005D500C"/>
    <w:rsid w:val="005D5020"/>
    <w:rsid w:val="005D638E"/>
    <w:rsid w:val="005D75D1"/>
    <w:rsid w:val="005D783F"/>
    <w:rsid w:val="005D7DFD"/>
    <w:rsid w:val="005E0E8E"/>
    <w:rsid w:val="005E1750"/>
    <w:rsid w:val="005E1804"/>
    <w:rsid w:val="005E1902"/>
    <w:rsid w:val="005E1DBD"/>
    <w:rsid w:val="005E36D6"/>
    <w:rsid w:val="005E3D57"/>
    <w:rsid w:val="005E43B4"/>
    <w:rsid w:val="005E5843"/>
    <w:rsid w:val="005E6201"/>
    <w:rsid w:val="005E7998"/>
    <w:rsid w:val="005F0201"/>
    <w:rsid w:val="005F0795"/>
    <w:rsid w:val="005F1C0B"/>
    <w:rsid w:val="005F227A"/>
    <w:rsid w:val="005F2EC3"/>
    <w:rsid w:val="005F3731"/>
    <w:rsid w:val="005F3ECF"/>
    <w:rsid w:val="005F4140"/>
    <w:rsid w:val="005F418D"/>
    <w:rsid w:val="005F43C7"/>
    <w:rsid w:val="005F4AAC"/>
    <w:rsid w:val="005F5810"/>
    <w:rsid w:val="005F6775"/>
    <w:rsid w:val="005F7015"/>
    <w:rsid w:val="005F7387"/>
    <w:rsid w:val="006005E2"/>
    <w:rsid w:val="00601CF1"/>
    <w:rsid w:val="006030A1"/>
    <w:rsid w:val="00603D98"/>
    <w:rsid w:val="00603E57"/>
    <w:rsid w:val="006040DE"/>
    <w:rsid w:val="00604A55"/>
    <w:rsid w:val="00604A65"/>
    <w:rsid w:val="00604D70"/>
    <w:rsid w:val="00604F9C"/>
    <w:rsid w:val="00606185"/>
    <w:rsid w:val="006062A5"/>
    <w:rsid w:val="0060697C"/>
    <w:rsid w:val="00607052"/>
    <w:rsid w:val="00607CDE"/>
    <w:rsid w:val="0061054C"/>
    <w:rsid w:val="0061117A"/>
    <w:rsid w:val="0061162F"/>
    <w:rsid w:val="00611D17"/>
    <w:rsid w:val="006135FA"/>
    <w:rsid w:val="006141FB"/>
    <w:rsid w:val="00616054"/>
    <w:rsid w:val="006163C6"/>
    <w:rsid w:val="00616E49"/>
    <w:rsid w:val="006172EC"/>
    <w:rsid w:val="00617804"/>
    <w:rsid w:val="00617E3E"/>
    <w:rsid w:val="006203AA"/>
    <w:rsid w:val="00623233"/>
    <w:rsid w:val="0062433C"/>
    <w:rsid w:val="0062433D"/>
    <w:rsid w:val="00624B6B"/>
    <w:rsid w:val="00625B68"/>
    <w:rsid w:val="006265DC"/>
    <w:rsid w:val="00626E82"/>
    <w:rsid w:val="00627F81"/>
    <w:rsid w:val="00630050"/>
    <w:rsid w:val="00631F55"/>
    <w:rsid w:val="00632670"/>
    <w:rsid w:val="00633D12"/>
    <w:rsid w:val="0063465D"/>
    <w:rsid w:val="00634811"/>
    <w:rsid w:val="0063559A"/>
    <w:rsid w:val="00635A05"/>
    <w:rsid w:val="00635B57"/>
    <w:rsid w:val="00636311"/>
    <w:rsid w:val="00636CFC"/>
    <w:rsid w:val="006372A3"/>
    <w:rsid w:val="006408DE"/>
    <w:rsid w:val="006409EE"/>
    <w:rsid w:val="00641380"/>
    <w:rsid w:val="00641D77"/>
    <w:rsid w:val="00643B2F"/>
    <w:rsid w:val="0064419F"/>
    <w:rsid w:val="00644D02"/>
    <w:rsid w:val="00644D80"/>
    <w:rsid w:val="00646404"/>
    <w:rsid w:val="00647569"/>
    <w:rsid w:val="006478A2"/>
    <w:rsid w:val="00650275"/>
    <w:rsid w:val="00651907"/>
    <w:rsid w:val="00651CA2"/>
    <w:rsid w:val="006522F4"/>
    <w:rsid w:val="006539FC"/>
    <w:rsid w:val="006543CB"/>
    <w:rsid w:val="0065440C"/>
    <w:rsid w:val="006553C2"/>
    <w:rsid w:val="00655ACC"/>
    <w:rsid w:val="00655ADA"/>
    <w:rsid w:val="006566D8"/>
    <w:rsid w:val="00656826"/>
    <w:rsid w:val="00656918"/>
    <w:rsid w:val="0065721E"/>
    <w:rsid w:val="00657592"/>
    <w:rsid w:val="006577AC"/>
    <w:rsid w:val="006577BF"/>
    <w:rsid w:val="00657BCA"/>
    <w:rsid w:val="0066061F"/>
    <w:rsid w:val="00660B6E"/>
    <w:rsid w:val="0066150A"/>
    <w:rsid w:val="00662081"/>
    <w:rsid w:val="00662854"/>
    <w:rsid w:val="006631DE"/>
    <w:rsid w:val="00663A2B"/>
    <w:rsid w:val="00665749"/>
    <w:rsid w:val="00667251"/>
    <w:rsid w:val="00670BBB"/>
    <w:rsid w:val="00670FE1"/>
    <w:rsid w:val="00672210"/>
    <w:rsid w:val="006725BA"/>
    <w:rsid w:val="006732D8"/>
    <w:rsid w:val="0067331A"/>
    <w:rsid w:val="00673439"/>
    <w:rsid w:val="006753B3"/>
    <w:rsid w:val="00675AD5"/>
    <w:rsid w:val="00675BA2"/>
    <w:rsid w:val="00676762"/>
    <w:rsid w:val="006769BF"/>
    <w:rsid w:val="006777F7"/>
    <w:rsid w:val="00677B2E"/>
    <w:rsid w:val="0068091B"/>
    <w:rsid w:val="00681439"/>
    <w:rsid w:val="0068243F"/>
    <w:rsid w:val="006848A2"/>
    <w:rsid w:val="00684909"/>
    <w:rsid w:val="00685A64"/>
    <w:rsid w:val="006860A1"/>
    <w:rsid w:val="00686A57"/>
    <w:rsid w:val="00686C5F"/>
    <w:rsid w:val="00686EED"/>
    <w:rsid w:val="00690C23"/>
    <w:rsid w:val="00691EA0"/>
    <w:rsid w:val="006922D2"/>
    <w:rsid w:val="00693C49"/>
    <w:rsid w:val="0069483F"/>
    <w:rsid w:val="00694932"/>
    <w:rsid w:val="00696383"/>
    <w:rsid w:val="006966E6"/>
    <w:rsid w:val="006A0DEB"/>
    <w:rsid w:val="006A12AF"/>
    <w:rsid w:val="006A165C"/>
    <w:rsid w:val="006A2718"/>
    <w:rsid w:val="006A36F5"/>
    <w:rsid w:val="006A38F0"/>
    <w:rsid w:val="006A4C70"/>
    <w:rsid w:val="006A5254"/>
    <w:rsid w:val="006A5785"/>
    <w:rsid w:val="006A62FA"/>
    <w:rsid w:val="006A657D"/>
    <w:rsid w:val="006A688A"/>
    <w:rsid w:val="006A695B"/>
    <w:rsid w:val="006A6A0C"/>
    <w:rsid w:val="006B0BDD"/>
    <w:rsid w:val="006B158A"/>
    <w:rsid w:val="006B23C5"/>
    <w:rsid w:val="006B2D02"/>
    <w:rsid w:val="006B3036"/>
    <w:rsid w:val="006B338D"/>
    <w:rsid w:val="006B3801"/>
    <w:rsid w:val="006B4610"/>
    <w:rsid w:val="006B6185"/>
    <w:rsid w:val="006B7323"/>
    <w:rsid w:val="006C0F52"/>
    <w:rsid w:val="006C1AE8"/>
    <w:rsid w:val="006C259D"/>
    <w:rsid w:val="006C2771"/>
    <w:rsid w:val="006C2B85"/>
    <w:rsid w:val="006C525B"/>
    <w:rsid w:val="006C5B38"/>
    <w:rsid w:val="006C749B"/>
    <w:rsid w:val="006C799E"/>
    <w:rsid w:val="006C79E5"/>
    <w:rsid w:val="006C7F37"/>
    <w:rsid w:val="006D0732"/>
    <w:rsid w:val="006D0B44"/>
    <w:rsid w:val="006D1FDE"/>
    <w:rsid w:val="006D2B33"/>
    <w:rsid w:val="006D3A4C"/>
    <w:rsid w:val="006D514F"/>
    <w:rsid w:val="006D57E9"/>
    <w:rsid w:val="006D6478"/>
    <w:rsid w:val="006D658E"/>
    <w:rsid w:val="006D6D89"/>
    <w:rsid w:val="006D71FF"/>
    <w:rsid w:val="006D740B"/>
    <w:rsid w:val="006D783B"/>
    <w:rsid w:val="006E05D2"/>
    <w:rsid w:val="006E3335"/>
    <w:rsid w:val="006E3A59"/>
    <w:rsid w:val="006E3AC2"/>
    <w:rsid w:val="006E4104"/>
    <w:rsid w:val="006E4DDC"/>
    <w:rsid w:val="006E5322"/>
    <w:rsid w:val="006E5621"/>
    <w:rsid w:val="006E56CA"/>
    <w:rsid w:val="006E5AE0"/>
    <w:rsid w:val="006E6323"/>
    <w:rsid w:val="006E780E"/>
    <w:rsid w:val="006F1ED0"/>
    <w:rsid w:val="006F2361"/>
    <w:rsid w:val="006F238D"/>
    <w:rsid w:val="006F2682"/>
    <w:rsid w:val="006F30B4"/>
    <w:rsid w:val="006F38BE"/>
    <w:rsid w:val="006F41E1"/>
    <w:rsid w:val="006F541D"/>
    <w:rsid w:val="006F64CA"/>
    <w:rsid w:val="006F6685"/>
    <w:rsid w:val="006F6C52"/>
    <w:rsid w:val="006F7685"/>
    <w:rsid w:val="00700087"/>
    <w:rsid w:val="00700110"/>
    <w:rsid w:val="00700C0A"/>
    <w:rsid w:val="0070168A"/>
    <w:rsid w:val="00701930"/>
    <w:rsid w:val="00701AC0"/>
    <w:rsid w:val="00701B2D"/>
    <w:rsid w:val="00701CC1"/>
    <w:rsid w:val="0070243D"/>
    <w:rsid w:val="00702C5C"/>
    <w:rsid w:val="0070316D"/>
    <w:rsid w:val="0070431C"/>
    <w:rsid w:val="007043A0"/>
    <w:rsid w:val="00704A4E"/>
    <w:rsid w:val="00704E70"/>
    <w:rsid w:val="00704FBD"/>
    <w:rsid w:val="00704FEA"/>
    <w:rsid w:val="0070611D"/>
    <w:rsid w:val="00706935"/>
    <w:rsid w:val="00706A4B"/>
    <w:rsid w:val="007101DA"/>
    <w:rsid w:val="007104D6"/>
    <w:rsid w:val="00712319"/>
    <w:rsid w:val="00713D48"/>
    <w:rsid w:val="0071545D"/>
    <w:rsid w:val="007157E5"/>
    <w:rsid w:val="00715CD5"/>
    <w:rsid w:val="007171D5"/>
    <w:rsid w:val="00717DCF"/>
    <w:rsid w:val="00720A92"/>
    <w:rsid w:val="00721668"/>
    <w:rsid w:val="007221FE"/>
    <w:rsid w:val="00722305"/>
    <w:rsid w:val="007224EF"/>
    <w:rsid w:val="0072278C"/>
    <w:rsid w:val="00722950"/>
    <w:rsid w:val="00722979"/>
    <w:rsid w:val="00723C24"/>
    <w:rsid w:val="00724083"/>
    <w:rsid w:val="007271C3"/>
    <w:rsid w:val="0072767F"/>
    <w:rsid w:val="0073035B"/>
    <w:rsid w:val="007311C0"/>
    <w:rsid w:val="00731320"/>
    <w:rsid w:val="007322A1"/>
    <w:rsid w:val="00733F89"/>
    <w:rsid w:val="007342B8"/>
    <w:rsid w:val="00734B80"/>
    <w:rsid w:val="00735AF0"/>
    <w:rsid w:val="00736FC4"/>
    <w:rsid w:val="00737684"/>
    <w:rsid w:val="00737909"/>
    <w:rsid w:val="00737C3E"/>
    <w:rsid w:val="007400C8"/>
    <w:rsid w:val="0074039C"/>
    <w:rsid w:val="007409F6"/>
    <w:rsid w:val="007422F0"/>
    <w:rsid w:val="00742787"/>
    <w:rsid w:val="007427BC"/>
    <w:rsid w:val="00742B20"/>
    <w:rsid w:val="00742B3F"/>
    <w:rsid w:val="00743872"/>
    <w:rsid w:val="00743AA0"/>
    <w:rsid w:val="00743F83"/>
    <w:rsid w:val="0074578C"/>
    <w:rsid w:val="00745901"/>
    <w:rsid w:val="00745B7D"/>
    <w:rsid w:val="0074615B"/>
    <w:rsid w:val="00746186"/>
    <w:rsid w:val="007463B1"/>
    <w:rsid w:val="00747C54"/>
    <w:rsid w:val="00747FA5"/>
    <w:rsid w:val="00751547"/>
    <w:rsid w:val="00752AC8"/>
    <w:rsid w:val="00752ED0"/>
    <w:rsid w:val="00752F8E"/>
    <w:rsid w:val="0075667D"/>
    <w:rsid w:val="0075677C"/>
    <w:rsid w:val="007568A5"/>
    <w:rsid w:val="00757720"/>
    <w:rsid w:val="00757C34"/>
    <w:rsid w:val="00757F0F"/>
    <w:rsid w:val="00760191"/>
    <w:rsid w:val="00760D68"/>
    <w:rsid w:val="00760EDE"/>
    <w:rsid w:val="00762240"/>
    <w:rsid w:val="00762A13"/>
    <w:rsid w:val="007642CD"/>
    <w:rsid w:val="00764ED4"/>
    <w:rsid w:val="007658AD"/>
    <w:rsid w:val="00765A6B"/>
    <w:rsid w:val="007669FF"/>
    <w:rsid w:val="0076781D"/>
    <w:rsid w:val="00767C42"/>
    <w:rsid w:val="0077067F"/>
    <w:rsid w:val="00770AC8"/>
    <w:rsid w:val="00772967"/>
    <w:rsid w:val="007732D8"/>
    <w:rsid w:val="0077335F"/>
    <w:rsid w:val="00773429"/>
    <w:rsid w:val="007739E8"/>
    <w:rsid w:val="00773E8D"/>
    <w:rsid w:val="007746CA"/>
    <w:rsid w:val="007749B7"/>
    <w:rsid w:val="00774FDD"/>
    <w:rsid w:val="007764CA"/>
    <w:rsid w:val="00777196"/>
    <w:rsid w:val="00780661"/>
    <w:rsid w:val="00781308"/>
    <w:rsid w:val="00781808"/>
    <w:rsid w:val="00781B4B"/>
    <w:rsid w:val="00781C0B"/>
    <w:rsid w:val="007828B7"/>
    <w:rsid w:val="0078591C"/>
    <w:rsid w:val="00785A0F"/>
    <w:rsid w:val="00787689"/>
    <w:rsid w:val="00791C12"/>
    <w:rsid w:val="00792145"/>
    <w:rsid w:val="00792378"/>
    <w:rsid w:val="0079265C"/>
    <w:rsid w:val="00792772"/>
    <w:rsid w:val="00792C01"/>
    <w:rsid w:val="0079365C"/>
    <w:rsid w:val="00794408"/>
    <w:rsid w:val="00794974"/>
    <w:rsid w:val="00794F19"/>
    <w:rsid w:val="00795368"/>
    <w:rsid w:val="0079550E"/>
    <w:rsid w:val="00796BD4"/>
    <w:rsid w:val="00796EE1"/>
    <w:rsid w:val="00797081"/>
    <w:rsid w:val="00797615"/>
    <w:rsid w:val="007A09EE"/>
    <w:rsid w:val="007A0A1A"/>
    <w:rsid w:val="007A1061"/>
    <w:rsid w:val="007A12CE"/>
    <w:rsid w:val="007A1FD8"/>
    <w:rsid w:val="007A2A81"/>
    <w:rsid w:val="007A37AD"/>
    <w:rsid w:val="007A6AC7"/>
    <w:rsid w:val="007A6DF0"/>
    <w:rsid w:val="007A7222"/>
    <w:rsid w:val="007A7850"/>
    <w:rsid w:val="007B01C2"/>
    <w:rsid w:val="007B08BC"/>
    <w:rsid w:val="007B1325"/>
    <w:rsid w:val="007B193E"/>
    <w:rsid w:val="007B1B18"/>
    <w:rsid w:val="007B1C7A"/>
    <w:rsid w:val="007B28B7"/>
    <w:rsid w:val="007B2B43"/>
    <w:rsid w:val="007B3B28"/>
    <w:rsid w:val="007B52A3"/>
    <w:rsid w:val="007B52AA"/>
    <w:rsid w:val="007B5B63"/>
    <w:rsid w:val="007B5B6F"/>
    <w:rsid w:val="007B5D35"/>
    <w:rsid w:val="007B6460"/>
    <w:rsid w:val="007B7F23"/>
    <w:rsid w:val="007C06AC"/>
    <w:rsid w:val="007C1AEB"/>
    <w:rsid w:val="007C1B14"/>
    <w:rsid w:val="007C2569"/>
    <w:rsid w:val="007C2F70"/>
    <w:rsid w:val="007C30A3"/>
    <w:rsid w:val="007C38E3"/>
    <w:rsid w:val="007C47D9"/>
    <w:rsid w:val="007C50B7"/>
    <w:rsid w:val="007C5C76"/>
    <w:rsid w:val="007C5D12"/>
    <w:rsid w:val="007C642C"/>
    <w:rsid w:val="007C731B"/>
    <w:rsid w:val="007C7A3A"/>
    <w:rsid w:val="007C7DFE"/>
    <w:rsid w:val="007C7F03"/>
    <w:rsid w:val="007D083B"/>
    <w:rsid w:val="007D1415"/>
    <w:rsid w:val="007D2173"/>
    <w:rsid w:val="007D2235"/>
    <w:rsid w:val="007D2A1E"/>
    <w:rsid w:val="007D2D3B"/>
    <w:rsid w:val="007D3D96"/>
    <w:rsid w:val="007D40DE"/>
    <w:rsid w:val="007D4D3A"/>
    <w:rsid w:val="007D4DC1"/>
    <w:rsid w:val="007D5090"/>
    <w:rsid w:val="007D6164"/>
    <w:rsid w:val="007D6AA4"/>
    <w:rsid w:val="007D71D5"/>
    <w:rsid w:val="007E0E3D"/>
    <w:rsid w:val="007E11BD"/>
    <w:rsid w:val="007E1F0C"/>
    <w:rsid w:val="007E3022"/>
    <w:rsid w:val="007E30BD"/>
    <w:rsid w:val="007E35C1"/>
    <w:rsid w:val="007E371C"/>
    <w:rsid w:val="007E3C6D"/>
    <w:rsid w:val="007E47A7"/>
    <w:rsid w:val="007E4FE0"/>
    <w:rsid w:val="007E53D0"/>
    <w:rsid w:val="007E57C1"/>
    <w:rsid w:val="007E5901"/>
    <w:rsid w:val="007E615E"/>
    <w:rsid w:val="007E732B"/>
    <w:rsid w:val="007E76DB"/>
    <w:rsid w:val="007F11F9"/>
    <w:rsid w:val="007F123D"/>
    <w:rsid w:val="007F1274"/>
    <w:rsid w:val="007F1A07"/>
    <w:rsid w:val="007F2029"/>
    <w:rsid w:val="007F267B"/>
    <w:rsid w:val="007F2C90"/>
    <w:rsid w:val="007F3EAB"/>
    <w:rsid w:val="007F5915"/>
    <w:rsid w:val="007F5FC5"/>
    <w:rsid w:val="007F624F"/>
    <w:rsid w:val="007F67E6"/>
    <w:rsid w:val="007F6B03"/>
    <w:rsid w:val="007F6C69"/>
    <w:rsid w:val="007F6FB5"/>
    <w:rsid w:val="007F73D6"/>
    <w:rsid w:val="007F7CC6"/>
    <w:rsid w:val="007F7FF5"/>
    <w:rsid w:val="00800906"/>
    <w:rsid w:val="00800EBB"/>
    <w:rsid w:val="008014A9"/>
    <w:rsid w:val="0080153C"/>
    <w:rsid w:val="008018BA"/>
    <w:rsid w:val="008027B8"/>
    <w:rsid w:val="008035C4"/>
    <w:rsid w:val="008038A6"/>
    <w:rsid w:val="00803B1B"/>
    <w:rsid w:val="008048AF"/>
    <w:rsid w:val="00804F05"/>
    <w:rsid w:val="0080506F"/>
    <w:rsid w:val="00806268"/>
    <w:rsid w:val="00806481"/>
    <w:rsid w:val="00806BA5"/>
    <w:rsid w:val="008074A2"/>
    <w:rsid w:val="00810B30"/>
    <w:rsid w:val="00811057"/>
    <w:rsid w:val="008124D5"/>
    <w:rsid w:val="00812B30"/>
    <w:rsid w:val="00812F41"/>
    <w:rsid w:val="00813A61"/>
    <w:rsid w:val="00814765"/>
    <w:rsid w:val="00815147"/>
    <w:rsid w:val="008156F3"/>
    <w:rsid w:val="008209B3"/>
    <w:rsid w:val="008210DA"/>
    <w:rsid w:val="00821204"/>
    <w:rsid w:val="008217D2"/>
    <w:rsid w:val="00821972"/>
    <w:rsid w:val="008220D0"/>
    <w:rsid w:val="00822F3D"/>
    <w:rsid w:val="00823EB3"/>
    <w:rsid w:val="00824360"/>
    <w:rsid w:val="0082452C"/>
    <w:rsid w:val="0082519C"/>
    <w:rsid w:val="008267D9"/>
    <w:rsid w:val="00826AE9"/>
    <w:rsid w:val="00827AAE"/>
    <w:rsid w:val="00830447"/>
    <w:rsid w:val="00831AFF"/>
    <w:rsid w:val="00833A1D"/>
    <w:rsid w:val="00833D73"/>
    <w:rsid w:val="0083501B"/>
    <w:rsid w:val="008355BB"/>
    <w:rsid w:val="00835671"/>
    <w:rsid w:val="00835C14"/>
    <w:rsid w:val="00840295"/>
    <w:rsid w:val="008407F8"/>
    <w:rsid w:val="0084118E"/>
    <w:rsid w:val="00841A5A"/>
    <w:rsid w:val="00841DC8"/>
    <w:rsid w:val="00842AC5"/>
    <w:rsid w:val="00842F47"/>
    <w:rsid w:val="00843525"/>
    <w:rsid w:val="0084630D"/>
    <w:rsid w:val="00847E98"/>
    <w:rsid w:val="00847F88"/>
    <w:rsid w:val="00850C1D"/>
    <w:rsid w:val="00850FA5"/>
    <w:rsid w:val="00851657"/>
    <w:rsid w:val="0085219A"/>
    <w:rsid w:val="00852990"/>
    <w:rsid w:val="00852E6C"/>
    <w:rsid w:val="00853D2F"/>
    <w:rsid w:val="00854EFE"/>
    <w:rsid w:val="00855242"/>
    <w:rsid w:val="00855FD0"/>
    <w:rsid w:val="00856CCC"/>
    <w:rsid w:val="00856E64"/>
    <w:rsid w:val="00857946"/>
    <w:rsid w:val="008605CB"/>
    <w:rsid w:val="0086094A"/>
    <w:rsid w:val="008617F4"/>
    <w:rsid w:val="00863EA6"/>
    <w:rsid w:val="0086610C"/>
    <w:rsid w:val="00866D63"/>
    <w:rsid w:val="00867560"/>
    <w:rsid w:val="00871212"/>
    <w:rsid w:val="008713FB"/>
    <w:rsid w:val="00871C89"/>
    <w:rsid w:val="0087366D"/>
    <w:rsid w:val="008741CE"/>
    <w:rsid w:val="008753B6"/>
    <w:rsid w:val="008757CE"/>
    <w:rsid w:val="00875E3A"/>
    <w:rsid w:val="008762D1"/>
    <w:rsid w:val="008768A3"/>
    <w:rsid w:val="0087790D"/>
    <w:rsid w:val="0088025C"/>
    <w:rsid w:val="00880A3A"/>
    <w:rsid w:val="00881873"/>
    <w:rsid w:val="00881E7D"/>
    <w:rsid w:val="0088418C"/>
    <w:rsid w:val="00884260"/>
    <w:rsid w:val="008852B0"/>
    <w:rsid w:val="008859E5"/>
    <w:rsid w:val="00885BB5"/>
    <w:rsid w:val="008869A7"/>
    <w:rsid w:val="00887A93"/>
    <w:rsid w:val="00887D1C"/>
    <w:rsid w:val="0089224C"/>
    <w:rsid w:val="008927AC"/>
    <w:rsid w:val="00892866"/>
    <w:rsid w:val="00892D77"/>
    <w:rsid w:val="00894603"/>
    <w:rsid w:val="008952D6"/>
    <w:rsid w:val="00895498"/>
    <w:rsid w:val="008964CB"/>
    <w:rsid w:val="00896544"/>
    <w:rsid w:val="00897150"/>
    <w:rsid w:val="00897592"/>
    <w:rsid w:val="00897931"/>
    <w:rsid w:val="00897DF5"/>
    <w:rsid w:val="008A0AD8"/>
    <w:rsid w:val="008A1111"/>
    <w:rsid w:val="008A33AF"/>
    <w:rsid w:val="008A33DD"/>
    <w:rsid w:val="008A3DA1"/>
    <w:rsid w:val="008A5282"/>
    <w:rsid w:val="008A620D"/>
    <w:rsid w:val="008A642F"/>
    <w:rsid w:val="008A6994"/>
    <w:rsid w:val="008A7174"/>
    <w:rsid w:val="008A7A59"/>
    <w:rsid w:val="008A7B4E"/>
    <w:rsid w:val="008B1393"/>
    <w:rsid w:val="008B1B71"/>
    <w:rsid w:val="008B21A9"/>
    <w:rsid w:val="008B31A8"/>
    <w:rsid w:val="008B3CBB"/>
    <w:rsid w:val="008B4672"/>
    <w:rsid w:val="008B467E"/>
    <w:rsid w:val="008B4B14"/>
    <w:rsid w:val="008B520C"/>
    <w:rsid w:val="008B529A"/>
    <w:rsid w:val="008B547D"/>
    <w:rsid w:val="008B65BA"/>
    <w:rsid w:val="008B74A4"/>
    <w:rsid w:val="008C1159"/>
    <w:rsid w:val="008C1280"/>
    <w:rsid w:val="008C1D31"/>
    <w:rsid w:val="008C1E12"/>
    <w:rsid w:val="008C325D"/>
    <w:rsid w:val="008C3C50"/>
    <w:rsid w:val="008C3F2C"/>
    <w:rsid w:val="008C5648"/>
    <w:rsid w:val="008D034A"/>
    <w:rsid w:val="008D038A"/>
    <w:rsid w:val="008D1752"/>
    <w:rsid w:val="008D19FB"/>
    <w:rsid w:val="008D1FF8"/>
    <w:rsid w:val="008D3230"/>
    <w:rsid w:val="008D3424"/>
    <w:rsid w:val="008D3D29"/>
    <w:rsid w:val="008D40A2"/>
    <w:rsid w:val="008D4906"/>
    <w:rsid w:val="008D4A2F"/>
    <w:rsid w:val="008D5372"/>
    <w:rsid w:val="008D61FE"/>
    <w:rsid w:val="008D62E8"/>
    <w:rsid w:val="008D6A0F"/>
    <w:rsid w:val="008D7955"/>
    <w:rsid w:val="008D7ED9"/>
    <w:rsid w:val="008E04AC"/>
    <w:rsid w:val="008E1521"/>
    <w:rsid w:val="008E17C9"/>
    <w:rsid w:val="008E1A2D"/>
    <w:rsid w:val="008E2974"/>
    <w:rsid w:val="008E2FCA"/>
    <w:rsid w:val="008E3012"/>
    <w:rsid w:val="008E3C6E"/>
    <w:rsid w:val="008E422B"/>
    <w:rsid w:val="008E46D9"/>
    <w:rsid w:val="008E4AA5"/>
    <w:rsid w:val="008E5426"/>
    <w:rsid w:val="008E5537"/>
    <w:rsid w:val="008E573C"/>
    <w:rsid w:val="008E6295"/>
    <w:rsid w:val="008E7E6C"/>
    <w:rsid w:val="008F0EEE"/>
    <w:rsid w:val="008F14AD"/>
    <w:rsid w:val="008F1D4E"/>
    <w:rsid w:val="008F324D"/>
    <w:rsid w:val="008F32C8"/>
    <w:rsid w:val="008F504F"/>
    <w:rsid w:val="008F5450"/>
    <w:rsid w:val="008F577B"/>
    <w:rsid w:val="008F5F95"/>
    <w:rsid w:val="008F684A"/>
    <w:rsid w:val="008F780D"/>
    <w:rsid w:val="00900114"/>
    <w:rsid w:val="00902267"/>
    <w:rsid w:val="009024B3"/>
    <w:rsid w:val="009027BB"/>
    <w:rsid w:val="0090384E"/>
    <w:rsid w:val="00903C3A"/>
    <w:rsid w:val="00904599"/>
    <w:rsid w:val="0090473A"/>
    <w:rsid w:val="00906262"/>
    <w:rsid w:val="00906A44"/>
    <w:rsid w:val="00910C90"/>
    <w:rsid w:val="00911BC2"/>
    <w:rsid w:val="00912109"/>
    <w:rsid w:val="00912658"/>
    <w:rsid w:val="00913492"/>
    <w:rsid w:val="009146CE"/>
    <w:rsid w:val="00914C62"/>
    <w:rsid w:val="009150FC"/>
    <w:rsid w:val="00915687"/>
    <w:rsid w:val="009162AE"/>
    <w:rsid w:val="0091729D"/>
    <w:rsid w:val="00917ADD"/>
    <w:rsid w:val="009204CC"/>
    <w:rsid w:val="009206E5"/>
    <w:rsid w:val="00921036"/>
    <w:rsid w:val="00921A40"/>
    <w:rsid w:val="00921E0D"/>
    <w:rsid w:val="009220DB"/>
    <w:rsid w:val="00923099"/>
    <w:rsid w:val="00923435"/>
    <w:rsid w:val="00923E04"/>
    <w:rsid w:val="0092509C"/>
    <w:rsid w:val="00925355"/>
    <w:rsid w:val="00927BBB"/>
    <w:rsid w:val="00931721"/>
    <w:rsid w:val="009326A6"/>
    <w:rsid w:val="00932739"/>
    <w:rsid w:val="00933C74"/>
    <w:rsid w:val="00934249"/>
    <w:rsid w:val="00935BB1"/>
    <w:rsid w:val="00936548"/>
    <w:rsid w:val="00936836"/>
    <w:rsid w:val="00937198"/>
    <w:rsid w:val="00937729"/>
    <w:rsid w:val="00937A65"/>
    <w:rsid w:val="00937ABA"/>
    <w:rsid w:val="00937DE8"/>
    <w:rsid w:val="00940243"/>
    <w:rsid w:val="00940E79"/>
    <w:rsid w:val="00940F6F"/>
    <w:rsid w:val="009437E2"/>
    <w:rsid w:val="0094446C"/>
    <w:rsid w:val="00945E77"/>
    <w:rsid w:val="00945FEF"/>
    <w:rsid w:val="009463A7"/>
    <w:rsid w:val="00946ACD"/>
    <w:rsid w:val="00947C02"/>
    <w:rsid w:val="00947E2D"/>
    <w:rsid w:val="0095051E"/>
    <w:rsid w:val="00950C8D"/>
    <w:rsid w:val="00950FD9"/>
    <w:rsid w:val="009511D0"/>
    <w:rsid w:val="00951BA7"/>
    <w:rsid w:val="009529BA"/>
    <w:rsid w:val="00952C90"/>
    <w:rsid w:val="009530BF"/>
    <w:rsid w:val="00953953"/>
    <w:rsid w:val="00953AA4"/>
    <w:rsid w:val="00954E1F"/>
    <w:rsid w:val="00954F87"/>
    <w:rsid w:val="0095554F"/>
    <w:rsid w:val="0095787B"/>
    <w:rsid w:val="00960D27"/>
    <w:rsid w:val="00961861"/>
    <w:rsid w:val="00961BB7"/>
    <w:rsid w:val="0096399A"/>
    <w:rsid w:val="00963D60"/>
    <w:rsid w:val="00963FBD"/>
    <w:rsid w:val="00965237"/>
    <w:rsid w:val="00965763"/>
    <w:rsid w:val="00966BC8"/>
    <w:rsid w:val="00966D13"/>
    <w:rsid w:val="00970981"/>
    <w:rsid w:val="00971240"/>
    <w:rsid w:val="00972503"/>
    <w:rsid w:val="00973522"/>
    <w:rsid w:val="009736F0"/>
    <w:rsid w:val="00973B71"/>
    <w:rsid w:val="00973FAC"/>
    <w:rsid w:val="009755F0"/>
    <w:rsid w:val="00975D69"/>
    <w:rsid w:val="00976142"/>
    <w:rsid w:val="009761A8"/>
    <w:rsid w:val="00976C9C"/>
    <w:rsid w:val="00976DFD"/>
    <w:rsid w:val="00977692"/>
    <w:rsid w:val="009776B0"/>
    <w:rsid w:val="0098091A"/>
    <w:rsid w:val="0098169A"/>
    <w:rsid w:val="009818EF"/>
    <w:rsid w:val="00981D4A"/>
    <w:rsid w:val="00982425"/>
    <w:rsid w:val="00984289"/>
    <w:rsid w:val="009843CF"/>
    <w:rsid w:val="00984C80"/>
    <w:rsid w:val="009869FE"/>
    <w:rsid w:val="009874DC"/>
    <w:rsid w:val="00987583"/>
    <w:rsid w:val="00987584"/>
    <w:rsid w:val="0098785F"/>
    <w:rsid w:val="00990239"/>
    <w:rsid w:val="00990A29"/>
    <w:rsid w:val="00990D71"/>
    <w:rsid w:val="00990E7B"/>
    <w:rsid w:val="00991424"/>
    <w:rsid w:val="009918B9"/>
    <w:rsid w:val="009921A2"/>
    <w:rsid w:val="0099342B"/>
    <w:rsid w:val="0099342C"/>
    <w:rsid w:val="00994E31"/>
    <w:rsid w:val="009950B6"/>
    <w:rsid w:val="00995A29"/>
    <w:rsid w:val="00995B26"/>
    <w:rsid w:val="00996366"/>
    <w:rsid w:val="0099647C"/>
    <w:rsid w:val="0099747A"/>
    <w:rsid w:val="00997526"/>
    <w:rsid w:val="00997F8C"/>
    <w:rsid w:val="009A0228"/>
    <w:rsid w:val="009A050D"/>
    <w:rsid w:val="009A0B3F"/>
    <w:rsid w:val="009A0ED7"/>
    <w:rsid w:val="009A1A35"/>
    <w:rsid w:val="009A2843"/>
    <w:rsid w:val="009A3601"/>
    <w:rsid w:val="009A3C1D"/>
    <w:rsid w:val="009A4F8C"/>
    <w:rsid w:val="009A7EE1"/>
    <w:rsid w:val="009B11F4"/>
    <w:rsid w:val="009B3431"/>
    <w:rsid w:val="009B3B53"/>
    <w:rsid w:val="009B3FD2"/>
    <w:rsid w:val="009B564D"/>
    <w:rsid w:val="009B5FE7"/>
    <w:rsid w:val="009B6837"/>
    <w:rsid w:val="009B7F24"/>
    <w:rsid w:val="009C0B17"/>
    <w:rsid w:val="009C1537"/>
    <w:rsid w:val="009C1621"/>
    <w:rsid w:val="009C1721"/>
    <w:rsid w:val="009C2D7D"/>
    <w:rsid w:val="009C505E"/>
    <w:rsid w:val="009C5786"/>
    <w:rsid w:val="009C6310"/>
    <w:rsid w:val="009C64E2"/>
    <w:rsid w:val="009C6779"/>
    <w:rsid w:val="009D031C"/>
    <w:rsid w:val="009D05E9"/>
    <w:rsid w:val="009D07E0"/>
    <w:rsid w:val="009D1A8F"/>
    <w:rsid w:val="009D28A9"/>
    <w:rsid w:val="009D32E0"/>
    <w:rsid w:val="009D33A7"/>
    <w:rsid w:val="009D44C6"/>
    <w:rsid w:val="009D4898"/>
    <w:rsid w:val="009D4CF2"/>
    <w:rsid w:val="009D4F80"/>
    <w:rsid w:val="009D5614"/>
    <w:rsid w:val="009D56AE"/>
    <w:rsid w:val="009D6C8B"/>
    <w:rsid w:val="009D6E92"/>
    <w:rsid w:val="009D6EEA"/>
    <w:rsid w:val="009D7189"/>
    <w:rsid w:val="009E1804"/>
    <w:rsid w:val="009E18FA"/>
    <w:rsid w:val="009E1F24"/>
    <w:rsid w:val="009E2215"/>
    <w:rsid w:val="009E250E"/>
    <w:rsid w:val="009E41D1"/>
    <w:rsid w:val="009E4BF0"/>
    <w:rsid w:val="009E501E"/>
    <w:rsid w:val="009E563F"/>
    <w:rsid w:val="009E5743"/>
    <w:rsid w:val="009E6123"/>
    <w:rsid w:val="009E65CF"/>
    <w:rsid w:val="009E75CD"/>
    <w:rsid w:val="009E7632"/>
    <w:rsid w:val="009F0FCD"/>
    <w:rsid w:val="009F1EEA"/>
    <w:rsid w:val="009F23AF"/>
    <w:rsid w:val="009F345D"/>
    <w:rsid w:val="009F36EA"/>
    <w:rsid w:val="009F3CCD"/>
    <w:rsid w:val="009F4936"/>
    <w:rsid w:val="009F4A2A"/>
    <w:rsid w:val="009F4D05"/>
    <w:rsid w:val="009F4D83"/>
    <w:rsid w:val="009F4E29"/>
    <w:rsid w:val="009F51E8"/>
    <w:rsid w:val="009F78BB"/>
    <w:rsid w:val="009F79B6"/>
    <w:rsid w:val="00A00348"/>
    <w:rsid w:val="00A00626"/>
    <w:rsid w:val="00A01829"/>
    <w:rsid w:val="00A01A31"/>
    <w:rsid w:val="00A02957"/>
    <w:rsid w:val="00A02B40"/>
    <w:rsid w:val="00A02F11"/>
    <w:rsid w:val="00A04ABB"/>
    <w:rsid w:val="00A05A74"/>
    <w:rsid w:val="00A06756"/>
    <w:rsid w:val="00A1007C"/>
    <w:rsid w:val="00A10175"/>
    <w:rsid w:val="00A10DDE"/>
    <w:rsid w:val="00A1139A"/>
    <w:rsid w:val="00A121A3"/>
    <w:rsid w:val="00A133DB"/>
    <w:rsid w:val="00A133FB"/>
    <w:rsid w:val="00A137C1"/>
    <w:rsid w:val="00A13C87"/>
    <w:rsid w:val="00A15217"/>
    <w:rsid w:val="00A154B6"/>
    <w:rsid w:val="00A154CB"/>
    <w:rsid w:val="00A206BD"/>
    <w:rsid w:val="00A21AEC"/>
    <w:rsid w:val="00A231A3"/>
    <w:rsid w:val="00A2332B"/>
    <w:rsid w:val="00A237EE"/>
    <w:rsid w:val="00A25B3C"/>
    <w:rsid w:val="00A26273"/>
    <w:rsid w:val="00A3027D"/>
    <w:rsid w:val="00A30484"/>
    <w:rsid w:val="00A3167C"/>
    <w:rsid w:val="00A31794"/>
    <w:rsid w:val="00A31AE6"/>
    <w:rsid w:val="00A3209C"/>
    <w:rsid w:val="00A33541"/>
    <w:rsid w:val="00A337DC"/>
    <w:rsid w:val="00A345B6"/>
    <w:rsid w:val="00A35469"/>
    <w:rsid w:val="00A35EF5"/>
    <w:rsid w:val="00A36707"/>
    <w:rsid w:val="00A36C01"/>
    <w:rsid w:val="00A370F2"/>
    <w:rsid w:val="00A41029"/>
    <w:rsid w:val="00A41813"/>
    <w:rsid w:val="00A43178"/>
    <w:rsid w:val="00A43633"/>
    <w:rsid w:val="00A43F58"/>
    <w:rsid w:val="00A449EA"/>
    <w:rsid w:val="00A44EC7"/>
    <w:rsid w:val="00A502EB"/>
    <w:rsid w:val="00A5068D"/>
    <w:rsid w:val="00A5122A"/>
    <w:rsid w:val="00A517C8"/>
    <w:rsid w:val="00A52645"/>
    <w:rsid w:val="00A52B42"/>
    <w:rsid w:val="00A53562"/>
    <w:rsid w:val="00A54D1F"/>
    <w:rsid w:val="00A56A94"/>
    <w:rsid w:val="00A56C2F"/>
    <w:rsid w:val="00A576B6"/>
    <w:rsid w:val="00A57AEA"/>
    <w:rsid w:val="00A57EF4"/>
    <w:rsid w:val="00A60BCC"/>
    <w:rsid w:val="00A61A3F"/>
    <w:rsid w:val="00A61D02"/>
    <w:rsid w:val="00A627B2"/>
    <w:rsid w:val="00A62816"/>
    <w:rsid w:val="00A632E8"/>
    <w:rsid w:val="00A6380C"/>
    <w:rsid w:val="00A63CB0"/>
    <w:rsid w:val="00A63DFA"/>
    <w:rsid w:val="00A6668B"/>
    <w:rsid w:val="00A67D3E"/>
    <w:rsid w:val="00A71D60"/>
    <w:rsid w:val="00A7203D"/>
    <w:rsid w:val="00A72376"/>
    <w:rsid w:val="00A728E4"/>
    <w:rsid w:val="00A737C1"/>
    <w:rsid w:val="00A74A12"/>
    <w:rsid w:val="00A74EB9"/>
    <w:rsid w:val="00A74F8B"/>
    <w:rsid w:val="00A753A0"/>
    <w:rsid w:val="00A75D94"/>
    <w:rsid w:val="00A77282"/>
    <w:rsid w:val="00A772EE"/>
    <w:rsid w:val="00A77468"/>
    <w:rsid w:val="00A8023F"/>
    <w:rsid w:val="00A81074"/>
    <w:rsid w:val="00A82013"/>
    <w:rsid w:val="00A82B39"/>
    <w:rsid w:val="00A847D8"/>
    <w:rsid w:val="00A84814"/>
    <w:rsid w:val="00A84B36"/>
    <w:rsid w:val="00A84CB1"/>
    <w:rsid w:val="00A84FDB"/>
    <w:rsid w:val="00A85907"/>
    <w:rsid w:val="00A86602"/>
    <w:rsid w:val="00A867E0"/>
    <w:rsid w:val="00A86950"/>
    <w:rsid w:val="00A87A92"/>
    <w:rsid w:val="00A9141D"/>
    <w:rsid w:val="00A91CA5"/>
    <w:rsid w:val="00A9201E"/>
    <w:rsid w:val="00A9291D"/>
    <w:rsid w:val="00A92B54"/>
    <w:rsid w:val="00A93D16"/>
    <w:rsid w:val="00A94618"/>
    <w:rsid w:val="00A95388"/>
    <w:rsid w:val="00A95955"/>
    <w:rsid w:val="00A95DC0"/>
    <w:rsid w:val="00A95EC5"/>
    <w:rsid w:val="00A960DD"/>
    <w:rsid w:val="00A965A4"/>
    <w:rsid w:val="00A969A1"/>
    <w:rsid w:val="00A975C2"/>
    <w:rsid w:val="00A97B7F"/>
    <w:rsid w:val="00A97CD3"/>
    <w:rsid w:val="00AA0000"/>
    <w:rsid w:val="00AA0086"/>
    <w:rsid w:val="00AA0196"/>
    <w:rsid w:val="00AA0B21"/>
    <w:rsid w:val="00AA0CE7"/>
    <w:rsid w:val="00AA1067"/>
    <w:rsid w:val="00AA16E9"/>
    <w:rsid w:val="00AA1C11"/>
    <w:rsid w:val="00AA2C96"/>
    <w:rsid w:val="00AA3146"/>
    <w:rsid w:val="00AA37B2"/>
    <w:rsid w:val="00AA3982"/>
    <w:rsid w:val="00AA3FFE"/>
    <w:rsid w:val="00AA4905"/>
    <w:rsid w:val="00AA5C33"/>
    <w:rsid w:val="00AA6429"/>
    <w:rsid w:val="00AA6472"/>
    <w:rsid w:val="00AA7869"/>
    <w:rsid w:val="00AA7B88"/>
    <w:rsid w:val="00AA7BDB"/>
    <w:rsid w:val="00AB0F7A"/>
    <w:rsid w:val="00AB1FDE"/>
    <w:rsid w:val="00AB243F"/>
    <w:rsid w:val="00AB2469"/>
    <w:rsid w:val="00AB34E1"/>
    <w:rsid w:val="00AB403D"/>
    <w:rsid w:val="00AB4ABD"/>
    <w:rsid w:val="00AB4C74"/>
    <w:rsid w:val="00AB5010"/>
    <w:rsid w:val="00AB558A"/>
    <w:rsid w:val="00AB574E"/>
    <w:rsid w:val="00AB5EE2"/>
    <w:rsid w:val="00AB6FAE"/>
    <w:rsid w:val="00AB7B7B"/>
    <w:rsid w:val="00AB7CAA"/>
    <w:rsid w:val="00AC0763"/>
    <w:rsid w:val="00AC11F3"/>
    <w:rsid w:val="00AC125F"/>
    <w:rsid w:val="00AC164E"/>
    <w:rsid w:val="00AC189C"/>
    <w:rsid w:val="00AC2134"/>
    <w:rsid w:val="00AC28B5"/>
    <w:rsid w:val="00AC45B3"/>
    <w:rsid w:val="00AC50FE"/>
    <w:rsid w:val="00AC5537"/>
    <w:rsid w:val="00AC5971"/>
    <w:rsid w:val="00AC6F81"/>
    <w:rsid w:val="00AC7198"/>
    <w:rsid w:val="00AC780F"/>
    <w:rsid w:val="00AD0107"/>
    <w:rsid w:val="00AD0620"/>
    <w:rsid w:val="00AD0DCD"/>
    <w:rsid w:val="00AD25E3"/>
    <w:rsid w:val="00AD279F"/>
    <w:rsid w:val="00AD3DAD"/>
    <w:rsid w:val="00AD43B5"/>
    <w:rsid w:val="00AD467C"/>
    <w:rsid w:val="00AD4E6A"/>
    <w:rsid w:val="00AD4F73"/>
    <w:rsid w:val="00AD5B02"/>
    <w:rsid w:val="00AD7D21"/>
    <w:rsid w:val="00AE0303"/>
    <w:rsid w:val="00AE0546"/>
    <w:rsid w:val="00AE0958"/>
    <w:rsid w:val="00AE0E63"/>
    <w:rsid w:val="00AE228D"/>
    <w:rsid w:val="00AE360B"/>
    <w:rsid w:val="00AE3D00"/>
    <w:rsid w:val="00AE3D69"/>
    <w:rsid w:val="00AE4375"/>
    <w:rsid w:val="00AE4415"/>
    <w:rsid w:val="00AE4579"/>
    <w:rsid w:val="00AE4D6E"/>
    <w:rsid w:val="00AE563E"/>
    <w:rsid w:val="00AE649A"/>
    <w:rsid w:val="00AE7613"/>
    <w:rsid w:val="00AF0DEF"/>
    <w:rsid w:val="00AF13F5"/>
    <w:rsid w:val="00AF3B5D"/>
    <w:rsid w:val="00AF3D4F"/>
    <w:rsid w:val="00AF3DE7"/>
    <w:rsid w:val="00AF42FB"/>
    <w:rsid w:val="00AF44A3"/>
    <w:rsid w:val="00AF4722"/>
    <w:rsid w:val="00AF4890"/>
    <w:rsid w:val="00AF4930"/>
    <w:rsid w:val="00AF4A95"/>
    <w:rsid w:val="00AF6495"/>
    <w:rsid w:val="00AF675E"/>
    <w:rsid w:val="00AF7356"/>
    <w:rsid w:val="00AF789A"/>
    <w:rsid w:val="00B001CA"/>
    <w:rsid w:val="00B0044F"/>
    <w:rsid w:val="00B0116F"/>
    <w:rsid w:val="00B01AD3"/>
    <w:rsid w:val="00B02418"/>
    <w:rsid w:val="00B02444"/>
    <w:rsid w:val="00B02AA8"/>
    <w:rsid w:val="00B034CD"/>
    <w:rsid w:val="00B0496A"/>
    <w:rsid w:val="00B04A63"/>
    <w:rsid w:val="00B05218"/>
    <w:rsid w:val="00B06003"/>
    <w:rsid w:val="00B06319"/>
    <w:rsid w:val="00B07F6B"/>
    <w:rsid w:val="00B07FAB"/>
    <w:rsid w:val="00B07FBF"/>
    <w:rsid w:val="00B105AA"/>
    <w:rsid w:val="00B10B13"/>
    <w:rsid w:val="00B10E7A"/>
    <w:rsid w:val="00B11EF2"/>
    <w:rsid w:val="00B12199"/>
    <w:rsid w:val="00B126F0"/>
    <w:rsid w:val="00B12852"/>
    <w:rsid w:val="00B12AFB"/>
    <w:rsid w:val="00B12F87"/>
    <w:rsid w:val="00B13BEE"/>
    <w:rsid w:val="00B155AB"/>
    <w:rsid w:val="00B155AF"/>
    <w:rsid w:val="00B155D9"/>
    <w:rsid w:val="00B15D8A"/>
    <w:rsid w:val="00B1628B"/>
    <w:rsid w:val="00B178AC"/>
    <w:rsid w:val="00B20357"/>
    <w:rsid w:val="00B20CB8"/>
    <w:rsid w:val="00B20ECE"/>
    <w:rsid w:val="00B21865"/>
    <w:rsid w:val="00B218D8"/>
    <w:rsid w:val="00B22010"/>
    <w:rsid w:val="00B238EA"/>
    <w:rsid w:val="00B24E05"/>
    <w:rsid w:val="00B24F9B"/>
    <w:rsid w:val="00B2704F"/>
    <w:rsid w:val="00B31358"/>
    <w:rsid w:val="00B33CD2"/>
    <w:rsid w:val="00B352B3"/>
    <w:rsid w:val="00B35A8B"/>
    <w:rsid w:val="00B35F54"/>
    <w:rsid w:val="00B35FA6"/>
    <w:rsid w:val="00B362B7"/>
    <w:rsid w:val="00B365A2"/>
    <w:rsid w:val="00B3689F"/>
    <w:rsid w:val="00B37B73"/>
    <w:rsid w:val="00B37E45"/>
    <w:rsid w:val="00B4039C"/>
    <w:rsid w:val="00B42846"/>
    <w:rsid w:val="00B42D04"/>
    <w:rsid w:val="00B434A2"/>
    <w:rsid w:val="00B4417E"/>
    <w:rsid w:val="00B45225"/>
    <w:rsid w:val="00B47433"/>
    <w:rsid w:val="00B474A1"/>
    <w:rsid w:val="00B47DEF"/>
    <w:rsid w:val="00B47F53"/>
    <w:rsid w:val="00B506D6"/>
    <w:rsid w:val="00B51BE1"/>
    <w:rsid w:val="00B51FE5"/>
    <w:rsid w:val="00B51FFA"/>
    <w:rsid w:val="00B5346D"/>
    <w:rsid w:val="00B53927"/>
    <w:rsid w:val="00B53D6C"/>
    <w:rsid w:val="00B54C17"/>
    <w:rsid w:val="00B552B4"/>
    <w:rsid w:val="00B5547A"/>
    <w:rsid w:val="00B55D7E"/>
    <w:rsid w:val="00B56593"/>
    <w:rsid w:val="00B5697B"/>
    <w:rsid w:val="00B571B0"/>
    <w:rsid w:val="00B5741E"/>
    <w:rsid w:val="00B616F0"/>
    <w:rsid w:val="00B62BE3"/>
    <w:rsid w:val="00B63126"/>
    <w:rsid w:val="00B63881"/>
    <w:rsid w:val="00B63E98"/>
    <w:rsid w:val="00B6443A"/>
    <w:rsid w:val="00B64A2B"/>
    <w:rsid w:val="00B6567A"/>
    <w:rsid w:val="00B656AB"/>
    <w:rsid w:val="00B66D2E"/>
    <w:rsid w:val="00B67C82"/>
    <w:rsid w:val="00B67E4A"/>
    <w:rsid w:val="00B67FDD"/>
    <w:rsid w:val="00B704E8"/>
    <w:rsid w:val="00B705F7"/>
    <w:rsid w:val="00B70B4C"/>
    <w:rsid w:val="00B71B3C"/>
    <w:rsid w:val="00B71F20"/>
    <w:rsid w:val="00B7227F"/>
    <w:rsid w:val="00B72397"/>
    <w:rsid w:val="00B72901"/>
    <w:rsid w:val="00B735B2"/>
    <w:rsid w:val="00B74DA4"/>
    <w:rsid w:val="00B75625"/>
    <w:rsid w:val="00B772F2"/>
    <w:rsid w:val="00B77333"/>
    <w:rsid w:val="00B77916"/>
    <w:rsid w:val="00B77ABF"/>
    <w:rsid w:val="00B80199"/>
    <w:rsid w:val="00B824C3"/>
    <w:rsid w:val="00B831D2"/>
    <w:rsid w:val="00B856D1"/>
    <w:rsid w:val="00B864AA"/>
    <w:rsid w:val="00B86AB3"/>
    <w:rsid w:val="00B86C74"/>
    <w:rsid w:val="00B87251"/>
    <w:rsid w:val="00B87B49"/>
    <w:rsid w:val="00B90325"/>
    <w:rsid w:val="00B910E6"/>
    <w:rsid w:val="00B91D0B"/>
    <w:rsid w:val="00B928A1"/>
    <w:rsid w:val="00B93390"/>
    <w:rsid w:val="00B93855"/>
    <w:rsid w:val="00B93F7B"/>
    <w:rsid w:val="00B94012"/>
    <w:rsid w:val="00B948B0"/>
    <w:rsid w:val="00B9508A"/>
    <w:rsid w:val="00B9636B"/>
    <w:rsid w:val="00B964CB"/>
    <w:rsid w:val="00B977A5"/>
    <w:rsid w:val="00B97984"/>
    <w:rsid w:val="00BA038C"/>
    <w:rsid w:val="00BA18F3"/>
    <w:rsid w:val="00BA3C35"/>
    <w:rsid w:val="00BA43B9"/>
    <w:rsid w:val="00BA5051"/>
    <w:rsid w:val="00BA5401"/>
    <w:rsid w:val="00BA559F"/>
    <w:rsid w:val="00BB1309"/>
    <w:rsid w:val="00BB133E"/>
    <w:rsid w:val="00BB1836"/>
    <w:rsid w:val="00BB1A39"/>
    <w:rsid w:val="00BB1D46"/>
    <w:rsid w:val="00BB1EBB"/>
    <w:rsid w:val="00BB275D"/>
    <w:rsid w:val="00BB3451"/>
    <w:rsid w:val="00BB347F"/>
    <w:rsid w:val="00BB4487"/>
    <w:rsid w:val="00BB5126"/>
    <w:rsid w:val="00BB5534"/>
    <w:rsid w:val="00BB5928"/>
    <w:rsid w:val="00BB7292"/>
    <w:rsid w:val="00BC09E6"/>
    <w:rsid w:val="00BC1404"/>
    <w:rsid w:val="00BC195C"/>
    <w:rsid w:val="00BC1AEB"/>
    <w:rsid w:val="00BC26DA"/>
    <w:rsid w:val="00BC2E05"/>
    <w:rsid w:val="00BC2EB7"/>
    <w:rsid w:val="00BC32B3"/>
    <w:rsid w:val="00BC384F"/>
    <w:rsid w:val="00BC441A"/>
    <w:rsid w:val="00BC495D"/>
    <w:rsid w:val="00BC51EA"/>
    <w:rsid w:val="00BC5422"/>
    <w:rsid w:val="00BC6039"/>
    <w:rsid w:val="00BC6776"/>
    <w:rsid w:val="00BC7442"/>
    <w:rsid w:val="00BD013E"/>
    <w:rsid w:val="00BD0498"/>
    <w:rsid w:val="00BD075F"/>
    <w:rsid w:val="00BD1C8E"/>
    <w:rsid w:val="00BD2DA4"/>
    <w:rsid w:val="00BD30D2"/>
    <w:rsid w:val="00BD397A"/>
    <w:rsid w:val="00BD4FD4"/>
    <w:rsid w:val="00BD585E"/>
    <w:rsid w:val="00BD6025"/>
    <w:rsid w:val="00BD62AD"/>
    <w:rsid w:val="00BD67D3"/>
    <w:rsid w:val="00BD6E9D"/>
    <w:rsid w:val="00BE0856"/>
    <w:rsid w:val="00BE0DC7"/>
    <w:rsid w:val="00BE1228"/>
    <w:rsid w:val="00BE15DE"/>
    <w:rsid w:val="00BE1975"/>
    <w:rsid w:val="00BE1B46"/>
    <w:rsid w:val="00BE1CA5"/>
    <w:rsid w:val="00BE2740"/>
    <w:rsid w:val="00BE35DA"/>
    <w:rsid w:val="00BE4C93"/>
    <w:rsid w:val="00BE5187"/>
    <w:rsid w:val="00BE5238"/>
    <w:rsid w:val="00BE5AA8"/>
    <w:rsid w:val="00BE5F73"/>
    <w:rsid w:val="00BE6103"/>
    <w:rsid w:val="00BE62B4"/>
    <w:rsid w:val="00BE678A"/>
    <w:rsid w:val="00BE6AB2"/>
    <w:rsid w:val="00BE72E2"/>
    <w:rsid w:val="00BE7C95"/>
    <w:rsid w:val="00BF001C"/>
    <w:rsid w:val="00BF1F3B"/>
    <w:rsid w:val="00BF2EA8"/>
    <w:rsid w:val="00BF3C83"/>
    <w:rsid w:val="00BF3DEF"/>
    <w:rsid w:val="00BF45FD"/>
    <w:rsid w:val="00BF482A"/>
    <w:rsid w:val="00BF49D5"/>
    <w:rsid w:val="00BF49E0"/>
    <w:rsid w:val="00BF4B34"/>
    <w:rsid w:val="00BF4D7C"/>
    <w:rsid w:val="00BF4EEB"/>
    <w:rsid w:val="00BF5ED6"/>
    <w:rsid w:val="00C00D59"/>
    <w:rsid w:val="00C00EFC"/>
    <w:rsid w:val="00C0146C"/>
    <w:rsid w:val="00C0205F"/>
    <w:rsid w:val="00C021B6"/>
    <w:rsid w:val="00C02416"/>
    <w:rsid w:val="00C02689"/>
    <w:rsid w:val="00C03470"/>
    <w:rsid w:val="00C0397E"/>
    <w:rsid w:val="00C04065"/>
    <w:rsid w:val="00C058DB"/>
    <w:rsid w:val="00C05A72"/>
    <w:rsid w:val="00C05B3F"/>
    <w:rsid w:val="00C05EBA"/>
    <w:rsid w:val="00C10C32"/>
    <w:rsid w:val="00C10E76"/>
    <w:rsid w:val="00C1166F"/>
    <w:rsid w:val="00C1246D"/>
    <w:rsid w:val="00C13C81"/>
    <w:rsid w:val="00C14506"/>
    <w:rsid w:val="00C1521F"/>
    <w:rsid w:val="00C15523"/>
    <w:rsid w:val="00C17408"/>
    <w:rsid w:val="00C17737"/>
    <w:rsid w:val="00C17930"/>
    <w:rsid w:val="00C20838"/>
    <w:rsid w:val="00C22E2A"/>
    <w:rsid w:val="00C230C3"/>
    <w:rsid w:val="00C24956"/>
    <w:rsid w:val="00C2650D"/>
    <w:rsid w:val="00C26880"/>
    <w:rsid w:val="00C27F0C"/>
    <w:rsid w:val="00C300FD"/>
    <w:rsid w:val="00C30176"/>
    <w:rsid w:val="00C30206"/>
    <w:rsid w:val="00C30213"/>
    <w:rsid w:val="00C304E4"/>
    <w:rsid w:val="00C309FA"/>
    <w:rsid w:val="00C30E6E"/>
    <w:rsid w:val="00C31024"/>
    <w:rsid w:val="00C3132A"/>
    <w:rsid w:val="00C32433"/>
    <w:rsid w:val="00C32499"/>
    <w:rsid w:val="00C32E2A"/>
    <w:rsid w:val="00C33543"/>
    <w:rsid w:val="00C3470F"/>
    <w:rsid w:val="00C35705"/>
    <w:rsid w:val="00C359FF"/>
    <w:rsid w:val="00C35E48"/>
    <w:rsid w:val="00C36238"/>
    <w:rsid w:val="00C36694"/>
    <w:rsid w:val="00C3676F"/>
    <w:rsid w:val="00C3687D"/>
    <w:rsid w:val="00C37C74"/>
    <w:rsid w:val="00C40068"/>
    <w:rsid w:val="00C4095A"/>
    <w:rsid w:val="00C40BC8"/>
    <w:rsid w:val="00C41A20"/>
    <w:rsid w:val="00C427C7"/>
    <w:rsid w:val="00C42950"/>
    <w:rsid w:val="00C43A2A"/>
    <w:rsid w:val="00C45109"/>
    <w:rsid w:val="00C45D51"/>
    <w:rsid w:val="00C45EF5"/>
    <w:rsid w:val="00C47E10"/>
    <w:rsid w:val="00C506CC"/>
    <w:rsid w:val="00C51296"/>
    <w:rsid w:val="00C514D2"/>
    <w:rsid w:val="00C522C0"/>
    <w:rsid w:val="00C52734"/>
    <w:rsid w:val="00C53B40"/>
    <w:rsid w:val="00C53DE7"/>
    <w:rsid w:val="00C54244"/>
    <w:rsid w:val="00C55830"/>
    <w:rsid w:val="00C55DA4"/>
    <w:rsid w:val="00C55F10"/>
    <w:rsid w:val="00C5772D"/>
    <w:rsid w:val="00C57B59"/>
    <w:rsid w:val="00C57E4D"/>
    <w:rsid w:val="00C57EAD"/>
    <w:rsid w:val="00C60CA7"/>
    <w:rsid w:val="00C61488"/>
    <w:rsid w:val="00C61678"/>
    <w:rsid w:val="00C61852"/>
    <w:rsid w:val="00C61857"/>
    <w:rsid w:val="00C61D3B"/>
    <w:rsid w:val="00C61FF7"/>
    <w:rsid w:val="00C648DD"/>
    <w:rsid w:val="00C64E5D"/>
    <w:rsid w:val="00C65750"/>
    <w:rsid w:val="00C66069"/>
    <w:rsid w:val="00C66172"/>
    <w:rsid w:val="00C665AE"/>
    <w:rsid w:val="00C669F6"/>
    <w:rsid w:val="00C66A78"/>
    <w:rsid w:val="00C67071"/>
    <w:rsid w:val="00C67842"/>
    <w:rsid w:val="00C67FEC"/>
    <w:rsid w:val="00C7045C"/>
    <w:rsid w:val="00C70D55"/>
    <w:rsid w:val="00C72864"/>
    <w:rsid w:val="00C728AB"/>
    <w:rsid w:val="00C72DD7"/>
    <w:rsid w:val="00C72FCA"/>
    <w:rsid w:val="00C73BA2"/>
    <w:rsid w:val="00C746D1"/>
    <w:rsid w:val="00C74A7A"/>
    <w:rsid w:val="00C74FA3"/>
    <w:rsid w:val="00C772DC"/>
    <w:rsid w:val="00C7798C"/>
    <w:rsid w:val="00C77A0B"/>
    <w:rsid w:val="00C77AEA"/>
    <w:rsid w:val="00C801AE"/>
    <w:rsid w:val="00C81B9A"/>
    <w:rsid w:val="00C82533"/>
    <w:rsid w:val="00C82593"/>
    <w:rsid w:val="00C82627"/>
    <w:rsid w:val="00C827A6"/>
    <w:rsid w:val="00C82BD0"/>
    <w:rsid w:val="00C83EA0"/>
    <w:rsid w:val="00C84F52"/>
    <w:rsid w:val="00C85F5F"/>
    <w:rsid w:val="00C86CE0"/>
    <w:rsid w:val="00C86D82"/>
    <w:rsid w:val="00C86F24"/>
    <w:rsid w:val="00C878B9"/>
    <w:rsid w:val="00C87D90"/>
    <w:rsid w:val="00C901CD"/>
    <w:rsid w:val="00C9066D"/>
    <w:rsid w:val="00C90BBE"/>
    <w:rsid w:val="00C90D06"/>
    <w:rsid w:val="00C90D30"/>
    <w:rsid w:val="00C90EEC"/>
    <w:rsid w:val="00C91AF8"/>
    <w:rsid w:val="00C92245"/>
    <w:rsid w:val="00C9365F"/>
    <w:rsid w:val="00C93FEF"/>
    <w:rsid w:val="00C94B8D"/>
    <w:rsid w:val="00C96DC2"/>
    <w:rsid w:val="00C971AB"/>
    <w:rsid w:val="00C97EF9"/>
    <w:rsid w:val="00CA01F4"/>
    <w:rsid w:val="00CA0401"/>
    <w:rsid w:val="00CA1220"/>
    <w:rsid w:val="00CA1569"/>
    <w:rsid w:val="00CA1C2B"/>
    <w:rsid w:val="00CA25EB"/>
    <w:rsid w:val="00CA26F7"/>
    <w:rsid w:val="00CA2B54"/>
    <w:rsid w:val="00CA30D8"/>
    <w:rsid w:val="00CA3B67"/>
    <w:rsid w:val="00CA429C"/>
    <w:rsid w:val="00CA43B3"/>
    <w:rsid w:val="00CA5B21"/>
    <w:rsid w:val="00CA68AD"/>
    <w:rsid w:val="00CA6E1D"/>
    <w:rsid w:val="00CA6EC0"/>
    <w:rsid w:val="00CA7E6F"/>
    <w:rsid w:val="00CB073E"/>
    <w:rsid w:val="00CB1230"/>
    <w:rsid w:val="00CB16F5"/>
    <w:rsid w:val="00CB2338"/>
    <w:rsid w:val="00CB3B5A"/>
    <w:rsid w:val="00CB3FC7"/>
    <w:rsid w:val="00CB44A8"/>
    <w:rsid w:val="00CB5004"/>
    <w:rsid w:val="00CB58E8"/>
    <w:rsid w:val="00CB6A8A"/>
    <w:rsid w:val="00CB79B8"/>
    <w:rsid w:val="00CB7C15"/>
    <w:rsid w:val="00CB7D67"/>
    <w:rsid w:val="00CC045E"/>
    <w:rsid w:val="00CC05B2"/>
    <w:rsid w:val="00CC07BD"/>
    <w:rsid w:val="00CC1620"/>
    <w:rsid w:val="00CC22F4"/>
    <w:rsid w:val="00CC2440"/>
    <w:rsid w:val="00CC3D00"/>
    <w:rsid w:val="00CC463B"/>
    <w:rsid w:val="00CC4B43"/>
    <w:rsid w:val="00CC50EC"/>
    <w:rsid w:val="00CC723B"/>
    <w:rsid w:val="00CC7762"/>
    <w:rsid w:val="00CC7B80"/>
    <w:rsid w:val="00CD02B8"/>
    <w:rsid w:val="00CD0323"/>
    <w:rsid w:val="00CD0C4A"/>
    <w:rsid w:val="00CD31A1"/>
    <w:rsid w:val="00CD3AF1"/>
    <w:rsid w:val="00CD4619"/>
    <w:rsid w:val="00CD4BA5"/>
    <w:rsid w:val="00CD4C1D"/>
    <w:rsid w:val="00CD59DA"/>
    <w:rsid w:val="00CD65A2"/>
    <w:rsid w:val="00CD78B8"/>
    <w:rsid w:val="00CD79E9"/>
    <w:rsid w:val="00CD7B9A"/>
    <w:rsid w:val="00CE05E1"/>
    <w:rsid w:val="00CE116D"/>
    <w:rsid w:val="00CE1468"/>
    <w:rsid w:val="00CE1889"/>
    <w:rsid w:val="00CE25F3"/>
    <w:rsid w:val="00CE3266"/>
    <w:rsid w:val="00CE3314"/>
    <w:rsid w:val="00CE35DA"/>
    <w:rsid w:val="00CE3AA7"/>
    <w:rsid w:val="00CE416F"/>
    <w:rsid w:val="00CE4DD4"/>
    <w:rsid w:val="00CE5CD0"/>
    <w:rsid w:val="00CE5CD7"/>
    <w:rsid w:val="00CE64C2"/>
    <w:rsid w:val="00CE6972"/>
    <w:rsid w:val="00CE6E64"/>
    <w:rsid w:val="00CE716F"/>
    <w:rsid w:val="00CE7263"/>
    <w:rsid w:val="00CE7CB1"/>
    <w:rsid w:val="00CE7F7B"/>
    <w:rsid w:val="00CF010D"/>
    <w:rsid w:val="00CF1AA8"/>
    <w:rsid w:val="00CF3DD8"/>
    <w:rsid w:val="00CF40CB"/>
    <w:rsid w:val="00CF4622"/>
    <w:rsid w:val="00CF48EE"/>
    <w:rsid w:val="00CF51FF"/>
    <w:rsid w:val="00CF5392"/>
    <w:rsid w:val="00CF55A7"/>
    <w:rsid w:val="00CF568E"/>
    <w:rsid w:val="00CF5B62"/>
    <w:rsid w:val="00CF647E"/>
    <w:rsid w:val="00CF6B03"/>
    <w:rsid w:val="00CF7762"/>
    <w:rsid w:val="00CF7F65"/>
    <w:rsid w:val="00D006AF"/>
    <w:rsid w:val="00D00B99"/>
    <w:rsid w:val="00D00D31"/>
    <w:rsid w:val="00D01956"/>
    <w:rsid w:val="00D024E1"/>
    <w:rsid w:val="00D025EE"/>
    <w:rsid w:val="00D04E89"/>
    <w:rsid w:val="00D05018"/>
    <w:rsid w:val="00D0518A"/>
    <w:rsid w:val="00D055F2"/>
    <w:rsid w:val="00D05698"/>
    <w:rsid w:val="00D0678C"/>
    <w:rsid w:val="00D06CE7"/>
    <w:rsid w:val="00D07EB2"/>
    <w:rsid w:val="00D07FA8"/>
    <w:rsid w:val="00D10CC1"/>
    <w:rsid w:val="00D125D7"/>
    <w:rsid w:val="00D12E38"/>
    <w:rsid w:val="00D13368"/>
    <w:rsid w:val="00D13A7B"/>
    <w:rsid w:val="00D13D29"/>
    <w:rsid w:val="00D14491"/>
    <w:rsid w:val="00D14C42"/>
    <w:rsid w:val="00D158D1"/>
    <w:rsid w:val="00D159E6"/>
    <w:rsid w:val="00D176BD"/>
    <w:rsid w:val="00D1775B"/>
    <w:rsid w:val="00D203B3"/>
    <w:rsid w:val="00D204D1"/>
    <w:rsid w:val="00D2069A"/>
    <w:rsid w:val="00D209B8"/>
    <w:rsid w:val="00D21211"/>
    <w:rsid w:val="00D228F4"/>
    <w:rsid w:val="00D22948"/>
    <w:rsid w:val="00D2363D"/>
    <w:rsid w:val="00D23971"/>
    <w:rsid w:val="00D23C5C"/>
    <w:rsid w:val="00D23CB4"/>
    <w:rsid w:val="00D23FF9"/>
    <w:rsid w:val="00D250F9"/>
    <w:rsid w:val="00D268D4"/>
    <w:rsid w:val="00D2765E"/>
    <w:rsid w:val="00D2792C"/>
    <w:rsid w:val="00D302BB"/>
    <w:rsid w:val="00D309A7"/>
    <w:rsid w:val="00D30D4C"/>
    <w:rsid w:val="00D30E0D"/>
    <w:rsid w:val="00D31659"/>
    <w:rsid w:val="00D31DE9"/>
    <w:rsid w:val="00D31F85"/>
    <w:rsid w:val="00D340F3"/>
    <w:rsid w:val="00D34267"/>
    <w:rsid w:val="00D34BB2"/>
    <w:rsid w:val="00D357C4"/>
    <w:rsid w:val="00D35803"/>
    <w:rsid w:val="00D35BEC"/>
    <w:rsid w:val="00D36A7D"/>
    <w:rsid w:val="00D37730"/>
    <w:rsid w:val="00D37B03"/>
    <w:rsid w:val="00D4042D"/>
    <w:rsid w:val="00D41A60"/>
    <w:rsid w:val="00D420E5"/>
    <w:rsid w:val="00D424D7"/>
    <w:rsid w:val="00D4287A"/>
    <w:rsid w:val="00D42A74"/>
    <w:rsid w:val="00D42B64"/>
    <w:rsid w:val="00D439BA"/>
    <w:rsid w:val="00D43EB3"/>
    <w:rsid w:val="00D44C5E"/>
    <w:rsid w:val="00D4509C"/>
    <w:rsid w:val="00D45C6F"/>
    <w:rsid w:val="00D46305"/>
    <w:rsid w:val="00D47532"/>
    <w:rsid w:val="00D47918"/>
    <w:rsid w:val="00D51AE5"/>
    <w:rsid w:val="00D51D87"/>
    <w:rsid w:val="00D5236A"/>
    <w:rsid w:val="00D52AE4"/>
    <w:rsid w:val="00D533E2"/>
    <w:rsid w:val="00D53968"/>
    <w:rsid w:val="00D551D7"/>
    <w:rsid w:val="00D5594F"/>
    <w:rsid w:val="00D56E6C"/>
    <w:rsid w:val="00D574D8"/>
    <w:rsid w:val="00D57942"/>
    <w:rsid w:val="00D6071F"/>
    <w:rsid w:val="00D61D09"/>
    <w:rsid w:val="00D62E7D"/>
    <w:rsid w:val="00D65137"/>
    <w:rsid w:val="00D65382"/>
    <w:rsid w:val="00D661E4"/>
    <w:rsid w:val="00D667D6"/>
    <w:rsid w:val="00D6728A"/>
    <w:rsid w:val="00D674CD"/>
    <w:rsid w:val="00D7395F"/>
    <w:rsid w:val="00D74384"/>
    <w:rsid w:val="00D75754"/>
    <w:rsid w:val="00D7607A"/>
    <w:rsid w:val="00D806AC"/>
    <w:rsid w:val="00D8074A"/>
    <w:rsid w:val="00D80DCE"/>
    <w:rsid w:val="00D8113D"/>
    <w:rsid w:val="00D8124E"/>
    <w:rsid w:val="00D8156C"/>
    <w:rsid w:val="00D820D9"/>
    <w:rsid w:val="00D822DC"/>
    <w:rsid w:val="00D82AA2"/>
    <w:rsid w:val="00D831BE"/>
    <w:rsid w:val="00D840C2"/>
    <w:rsid w:val="00D84938"/>
    <w:rsid w:val="00D84EA2"/>
    <w:rsid w:val="00D86C8C"/>
    <w:rsid w:val="00D90398"/>
    <w:rsid w:val="00D908C8"/>
    <w:rsid w:val="00D91A74"/>
    <w:rsid w:val="00D92385"/>
    <w:rsid w:val="00D9269F"/>
    <w:rsid w:val="00D93649"/>
    <w:rsid w:val="00D937FD"/>
    <w:rsid w:val="00D93F9B"/>
    <w:rsid w:val="00D9412A"/>
    <w:rsid w:val="00D942F7"/>
    <w:rsid w:val="00D94D41"/>
    <w:rsid w:val="00D97601"/>
    <w:rsid w:val="00DA0970"/>
    <w:rsid w:val="00DA3591"/>
    <w:rsid w:val="00DA3A33"/>
    <w:rsid w:val="00DA4B01"/>
    <w:rsid w:val="00DA4D32"/>
    <w:rsid w:val="00DA580C"/>
    <w:rsid w:val="00DA5B09"/>
    <w:rsid w:val="00DA5D5B"/>
    <w:rsid w:val="00DA60E7"/>
    <w:rsid w:val="00DA6BA4"/>
    <w:rsid w:val="00DA784D"/>
    <w:rsid w:val="00DB0FCD"/>
    <w:rsid w:val="00DB2252"/>
    <w:rsid w:val="00DB2EC4"/>
    <w:rsid w:val="00DB328B"/>
    <w:rsid w:val="00DB39C5"/>
    <w:rsid w:val="00DB4542"/>
    <w:rsid w:val="00DB4A43"/>
    <w:rsid w:val="00DB6159"/>
    <w:rsid w:val="00DB6194"/>
    <w:rsid w:val="00DB63FC"/>
    <w:rsid w:val="00DB6421"/>
    <w:rsid w:val="00DB6ACA"/>
    <w:rsid w:val="00DB72CF"/>
    <w:rsid w:val="00DC0138"/>
    <w:rsid w:val="00DC0160"/>
    <w:rsid w:val="00DC040F"/>
    <w:rsid w:val="00DC0BD8"/>
    <w:rsid w:val="00DC0CF4"/>
    <w:rsid w:val="00DC0D84"/>
    <w:rsid w:val="00DC389D"/>
    <w:rsid w:val="00DC47FE"/>
    <w:rsid w:val="00DC6052"/>
    <w:rsid w:val="00DC6430"/>
    <w:rsid w:val="00DC6AA8"/>
    <w:rsid w:val="00DC6C58"/>
    <w:rsid w:val="00DC6C9A"/>
    <w:rsid w:val="00DC7703"/>
    <w:rsid w:val="00DC7CDD"/>
    <w:rsid w:val="00DC7F18"/>
    <w:rsid w:val="00DC7FC1"/>
    <w:rsid w:val="00DD0398"/>
    <w:rsid w:val="00DD0EE3"/>
    <w:rsid w:val="00DD0FAE"/>
    <w:rsid w:val="00DD158C"/>
    <w:rsid w:val="00DD186A"/>
    <w:rsid w:val="00DD1D3B"/>
    <w:rsid w:val="00DD1E69"/>
    <w:rsid w:val="00DD1F00"/>
    <w:rsid w:val="00DD2923"/>
    <w:rsid w:val="00DD2B1A"/>
    <w:rsid w:val="00DD3B44"/>
    <w:rsid w:val="00DD4598"/>
    <w:rsid w:val="00DD49F1"/>
    <w:rsid w:val="00DD58AC"/>
    <w:rsid w:val="00DD595C"/>
    <w:rsid w:val="00DD714A"/>
    <w:rsid w:val="00DD7853"/>
    <w:rsid w:val="00DE07D8"/>
    <w:rsid w:val="00DE0E01"/>
    <w:rsid w:val="00DE2B18"/>
    <w:rsid w:val="00DE3840"/>
    <w:rsid w:val="00DE46D8"/>
    <w:rsid w:val="00DE551B"/>
    <w:rsid w:val="00DE5538"/>
    <w:rsid w:val="00DE5904"/>
    <w:rsid w:val="00DE6823"/>
    <w:rsid w:val="00DE7951"/>
    <w:rsid w:val="00DE7AF6"/>
    <w:rsid w:val="00DF0712"/>
    <w:rsid w:val="00DF0DB9"/>
    <w:rsid w:val="00DF0E69"/>
    <w:rsid w:val="00DF14E6"/>
    <w:rsid w:val="00DF1BBF"/>
    <w:rsid w:val="00DF1D1F"/>
    <w:rsid w:val="00DF4E19"/>
    <w:rsid w:val="00DF52FA"/>
    <w:rsid w:val="00DF5365"/>
    <w:rsid w:val="00DF5879"/>
    <w:rsid w:val="00DF5980"/>
    <w:rsid w:val="00DF6020"/>
    <w:rsid w:val="00DF6850"/>
    <w:rsid w:val="00DF6C76"/>
    <w:rsid w:val="00DF6EE5"/>
    <w:rsid w:val="00DF6F95"/>
    <w:rsid w:val="00DF783C"/>
    <w:rsid w:val="00DF7BD0"/>
    <w:rsid w:val="00E01585"/>
    <w:rsid w:val="00E01593"/>
    <w:rsid w:val="00E01896"/>
    <w:rsid w:val="00E0202D"/>
    <w:rsid w:val="00E02D35"/>
    <w:rsid w:val="00E02ECB"/>
    <w:rsid w:val="00E03ACA"/>
    <w:rsid w:val="00E03BC7"/>
    <w:rsid w:val="00E03D33"/>
    <w:rsid w:val="00E044B9"/>
    <w:rsid w:val="00E049D8"/>
    <w:rsid w:val="00E04BFA"/>
    <w:rsid w:val="00E04DFC"/>
    <w:rsid w:val="00E04F0C"/>
    <w:rsid w:val="00E05450"/>
    <w:rsid w:val="00E07842"/>
    <w:rsid w:val="00E07982"/>
    <w:rsid w:val="00E07BC9"/>
    <w:rsid w:val="00E11667"/>
    <w:rsid w:val="00E11CB0"/>
    <w:rsid w:val="00E11F85"/>
    <w:rsid w:val="00E131D0"/>
    <w:rsid w:val="00E13501"/>
    <w:rsid w:val="00E135FA"/>
    <w:rsid w:val="00E137EE"/>
    <w:rsid w:val="00E13E48"/>
    <w:rsid w:val="00E150CB"/>
    <w:rsid w:val="00E15C03"/>
    <w:rsid w:val="00E15CE3"/>
    <w:rsid w:val="00E16C7B"/>
    <w:rsid w:val="00E17C58"/>
    <w:rsid w:val="00E20528"/>
    <w:rsid w:val="00E20824"/>
    <w:rsid w:val="00E217CB"/>
    <w:rsid w:val="00E2532B"/>
    <w:rsid w:val="00E25E74"/>
    <w:rsid w:val="00E26300"/>
    <w:rsid w:val="00E269DB"/>
    <w:rsid w:val="00E26F3B"/>
    <w:rsid w:val="00E30732"/>
    <w:rsid w:val="00E30D93"/>
    <w:rsid w:val="00E3276A"/>
    <w:rsid w:val="00E32BA7"/>
    <w:rsid w:val="00E3372E"/>
    <w:rsid w:val="00E33C8E"/>
    <w:rsid w:val="00E3438D"/>
    <w:rsid w:val="00E34B61"/>
    <w:rsid w:val="00E34F05"/>
    <w:rsid w:val="00E35706"/>
    <w:rsid w:val="00E35863"/>
    <w:rsid w:val="00E35D16"/>
    <w:rsid w:val="00E360FF"/>
    <w:rsid w:val="00E3642C"/>
    <w:rsid w:val="00E372C9"/>
    <w:rsid w:val="00E37737"/>
    <w:rsid w:val="00E3779D"/>
    <w:rsid w:val="00E41E9B"/>
    <w:rsid w:val="00E4253E"/>
    <w:rsid w:val="00E42652"/>
    <w:rsid w:val="00E43D6B"/>
    <w:rsid w:val="00E440A0"/>
    <w:rsid w:val="00E4478B"/>
    <w:rsid w:val="00E45297"/>
    <w:rsid w:val="00E4564D"/>
    <w:rsid w:val="00E46108"/>
    <w:rsid w:val="00E466D2"/>
    <w:rsid w:val="00E46EB6"/>
    <w:rsid w:val="00E470A1"/>
    <w:rsid w:val="00E4735D"/>
    <w:rsid w:val="00E477DF"/>
    <w:rsid w:val="00E47C6B"/>
    <w:rsid w:val="00E52A8E"/>
    <w:rsid w:val="00E531A1"/>
    <w:rsid w:val="00E536B6"/>
    <w:rsid w:val="00E53712"/>
    <w:rsid w:val="00E53C42"/>
    <w:rsid w:val="00E56205"/>
    <w:rsid w:val="00E56C32"/>
    <w:rsid w:val="00E56F5B"/>
    <w:rsid w:val="00E57D77"/>
    <w:rsid w:val="00E60A3D"/>
    <w:rsid w:val="00E6121D"/>
    <w:rsid w:val="00E6145B"/>
    <w:rsid w:val="00E61B08"/>
    <w:rsid w:val="00E61F8D"/>
    <w:rsid w:val="00E627C9"/>
    <w:rsid w:val="00E628DB"/>
    <w:rsid w:val="00E6296A"/>
    <w:rsid w:val="00E6437F"/>
    <w:rsid w:val="00E66563"/>
    <w:rsid w:val="00E676F3"/>
    <w:rsid w:val="00E67736"/>
    <w:rsid w:val="00E703FE"/>
    <w:rsid w:val="00E709F3"/>
    <w:rsid w:val="00E70E10"/>
    <w:rsid w:val="00E71297"/>
    <w:rsid w:val="00E7152D"/>
    <w:rsid w:val="00E71588"/>
    <w:rsid w:val="00E718F2"/>
    <w:rsid w:val="00E72651"/>
    <w:rsid w:val="00E72A47"/>
    <w:rsid w:val="00E73695"/>
    <w:rsid w:val="00E73A8C"/>
    <w:rsid w:val="00E76C33"/>
    <w:rsid w:val="00E81B67"/>
    <w:rsid w:val="00E8212F"/>
    <w:rsid w:val="00E82FEE"/>
    <w:rsid w:val="00E8372F"/>
    <w:rsid w:val="00E83C6F"/>
    <w:rsid w:val="00E84031"/>
    <w:rsid w:val="00E85A13"/>
    <w:rsid w:val="00E85F9E"/>
    <w:rsid w:val="00E8643A"/>
    <w:rsid w:val="00E865CC"/>
    <w:rsid w:val="00E86BC7"/>
    <w:rsid w:val="00E876B7"/>
    <w:rsid w:val="00E87EE0"/>
    <w:rsid w:val="00E90018"/>
    <w:rsid w:val="00E90273"/>
    <w:rsid w:val="00E91388"/>
    <w:rsid w:val="00E9146B"/>
    <w:rsid w:val="00E91E7A"/>
    <w:rsid w:val="00E930AD"/>
    <w:rsid w:val="00E93E8D"/>
    <w:rsid w:val="00E93F3D"/>
    <w:rsid w:val="00E94172"/>
    <w:rsid w:val="00E944CB"/>
    <w:rsid w:val="00E94970"/>
    <w:rsid w:val="00E94A46"/>
    <w:rsid w:val="00E959B4"/>
    <w:rsid w:val="00E97CE0"/>
    <w:rsid w:val="00EA0D3F"/>
    <w:rsid w:val="00EA0DA7"/>
    <w:rsid w:val="00EA0FE0"/>
    <w:rsid w:val="00EA1259"/>
    <w:rsid w:val="00EA1D18"/>
    <w:rsid w:val="00EA22C0"/>
    <w:rsid w:val="00EA2B7F"/>
    <w:rsid w:val="00EA3108"/>
    <w:rsid w:val="00EA38BF"/>
    <w:rsid w:val="00EA4947"/>
    <w:rsid w:val="00EA5357"/>
    <w:rsid w:val="00EA544A"/>
    <w:rsid w:val="00EB03D5"/>
    <w:rsid w:val="00EB0CA9"/>
    <w:rsid w:val="00EB140B"/>
    <w:rsid w:val="00EB1FCA"/>
    <w:rsid w:val="00EB24EF"/>
    <w:rsid w:val="00EB2EC4"/>
    <w:rsid w:val="00EB36E2"/>
    <w:rsid w:val="00EB3E24"/>
    <w:rsid w:val="00EB48A1"/>
    <w:rsid w:val="00EB4923"/>
    <w:rsid w:val="00EB6555"/>
    <w:rsid w:val="00EB6B22"/>
    <w:rsid w:val="00EB6B61"/>
    <w:rsid w:val="00EB7083"/>
    <w:rsid w:val="00EB7ACD"/>
    <w:rsid w:val="00EC178A"/>
    <w:rsid w:val="00EC1F1E"/>
    <w:rsid w:val="00EC329C"/>
    <w:rsid w:val="00EC3A82"/>
    <w:rsid w:val="00EC4035"/>
    <w:rsid w:val="00EC43D0"/>
    <w:rsid w:val="00EC574C"/>
    <w:rsid w:val="00ED0EB2"/>
    <w:rsid w:val="00ED1C77"/>
    <w:rsid w:val="00ED2098"/>
    <w:rsid w:val="00ED20A7"/>
    <w:rsid w:val="00ED22A0"/>
    <w:rsid w:val="00ED2451"/>
    <w:rsid w:val="00ED2D3D"/>
    <w:rsid w:val="00ED3077"/>
    <w:rsid w:val="00ED38CB"/>
    <w:rsid w:val="00ED3C08"/>
    <w:rsid w:val="00ED4049"/>
    <w:rsid w:val="00ED49A4"/>
    <w:rsid w:val="00ED4C33"/>
    <w:rsid w:val="00ED4EF8"/>
    <w:rsid w:val="00ED5ACD"/>
    <w:rsid w:val="00ED5EC2"/>
    <w:rsid w:val="00ED5F3C"/>
    <w:rsid w:val="00ED6045"/>
    <w:rsid w:val="00ED7356"/>
    <w:rsid w:val="00EE0DCD"/>
    <w:rsid w:val="00EE12BC"/>
    <w:rsid w:val="00EE286A"/>
    <w:rsid w:val="00EE2C91"/>
    <w:rsid w:val="00EE2EEC"/>
    <w:rsid w:val="00EE6DF6"/>
    <w:rsid w:val="00EE7E92"/>
    <w:rsid w:val="00EF05D8"/>
    <w:rsid w:val="00EF163C"/>
    <w:rsid w:val="00EF28ED"/>
    <w:rsid w:val="00EF39B8"/>
    <w:rsid w:val="00EF43D2"/>
    <w:rsid w:val="00EF716B"/>
    <w:rsid w:val="00EF72BD"/>
    <w:rsid w:val="00F00355"/>
    <w:rsid w:val="00F05B21"/>
    <w:rsid w:val="00F05B89"/>
    <w:rsid w:val="00F05D56"/>
    <w:rsid w:val="00F10111"/>
    <w:rsid w:val="00F1152A"/>
    <w:rsid w:val="00F12992"/>
    <w:rsid w:val="00F13578"/>
    <w:rsid w:val="00F13612"/>
    <w:rsid w:val="00F13746"/>
    <w:rsid w:val="00F14409"/>
    <w:rsid w:val="00F1577B"/>
    <w:rsid w:val="00F15B52"/>
    <w:rsid w:val="00F16496"/>
    <w:rsid w:val="00F164D8"/>
    <w:rsid w:val="00F16A0E"/>
    <w:rsid w:val="00F16BE3"/>
    <w:rsid w:val="00F200D8"/>
    <w:rsid w:val="00F20FB0"/>
    <w:rsid w:val="00F21B6E"/>
    <w:rsid w:val="00F21C08"/>
    <w:rsid w:val="00F22D26"/>
    <w:rsid w:val="00F22DA3"/>
    <w:rsid w:val="00F24D94"/>
    <w:rsid w:val="00F24FD8"/>
    <w:rsid w:val="00F25172"/>
    <w:rsid w:val="00F25A3F"/>
    <w:rsid w:val="00F25C40"/>
    <w:rsid w:val="00F263FE"/>
    <w:rsid w:val="00F265D3"/>
    <w:rsid w:val="00F26862"/>
    <w:rsid w:val="00F26EBE"/>
    <w:rsid w:val="00F27AEF"/>
    <w:rsid w:val="00F27EDD"/>
    <w:rsid w:val="00F300F6"/>
    <w:rsid w:val="00F30541"/>
    <w:rsid w:val="00F3070C"/>
    <w:rsid w:val="00F318DB"/>
    <w:rsid w:val="00F32471"/>
    <w:rsid w:val="00F334C7"/>
    <w:rsid w:val="00F336CB"/>
    <w:rsid w:val="00F33810"/>
    <w:rsid w:val="00F33D02"/>
    <w:rsid w:val="00F340B2"/>
    <w:rsid w:val="00F34C25"/>
    <w:rsid w:val="00F3584E"/>
    <w:rsid w:val="00F359CF"/>
    <w:rsid w:val="00F36D4C"/>
    <w:rsid w:val="00F36D7B"/>
    <w:rsid w:val="00F36FF8"/>
    <w:rsid w:val="00F40082"/>
    <w:rsid w:val="00F40990"/>
    <w:rsid w:val="00F411FF"/>
    <w:rsid w:val="00F4133A"/>
    <w:rsid w:val="00F41405"/>
    <w:rsid w:val="00F4147C"/>
    <w:rsid w:val="00F41773"/>
    <w:rsid w:val="00F419C0"/>
    <w:rsid w:val="00F436A3"/>
    <w:rsid w:val="00F4377C"/>
    <w:rsid w:val="00F439D3"/>
    <w:rsid w:val="00F43A6B"/>
    <w:rsid w:val="00F44D9D"/>
    <w:rsid w:val="00F44DA9"/>
    <w:rsid w:val="00F451D7"/>
    <w:rsid w:val="00F457EE"/>
    <w:rsid w:val="00F45BA7"/>
    <w:rsid w:val="00F4600E"/>
    <w:rsid w:val="00F46183"/>
    <w:rsid w:val="00F462B3"/>
    <w:rsid w:val="00F46503"/>
    <w:rsid w:val="00F470D8"/>
    <w:rsid w:val="00F472BC"/>
    <w:rsid w:val="00F473DE"/>
    <w:rsid w:val="00F47BC2"/>
    <w:rsid w:val="00F50E7E"/>
    <w:rsid w:val="00F521E9"/>
    <w:rsid w:val="00F5257E"/>
    <w:rsid w:val="00F5261C"/>
    <w:rsid w:val="00F53580"/>
    <w:rsid w:val="00F53973"/>
    <w:rsid w:val="00F53C49"/>
    <w:rsid w:val="00F53D66"/>
    <w:rsid w:val="00F54048"/>
    <w:rsid w:val="00F54BD7"/>
    <w:rsid w:val="00F55233"/>
    <w:rsid w:val="00F554DA"/>
    <w:rsid w:val="00F55AB3"/>
    <w:rsid w:val="00F561B5"/>
    <w:rsid w:val="00F5657A"/>
    <w:rsid w:val="00F56B8E"/>
    <w:rsid w:val="00F60104"/>
    <w:rsid w:val="00F60BB1"/>
    <w:rsid w:val="00F610C8"/>
    <w:rsid w:val="00F61992"/>
    <w:rsid w:val="00F61E33"/>
    <w:rsid w:val="00F61F0E"/>
    <w:rsid w:val="00F625D0"/>
    <w:rsid w:val="00F62DAD"/>
    <w:rsid w:val="00F62EC9"/>
    <w:rsid w:val="00F6409A"/>
    <w:rsid w:val="00F6455A"/>
    <w:rsid w:val="00F64972"/>
    <w:rsid w:val="00F649E3"/>
    <w:rsid w:val="00F64D8A"/>
    <w:rsid w:val="00F65D00"/>
    <w:rsid w:val="00F66408"/>
    <w:rsid w:val="00F67DFE"/>
    <w:rsid w:val="00F7081A"/>
    <w:rsid w:val="00F71060"/>
    <w:rsid w:val="00F710B6"/>
    <w:rsid w:val="00F71179"/>
    <w:rsid w:val="00F711B6"/>
    <w:rsid w:val="00F71BBE"/>
    <w:rsid w:val="00F7313A"/>
    <w:rsid w:val="00F73140"/>
    <w:rsid w:val="00F73E24"/>
    <w:rsid w:val="00F743A1"/>
    <w:rsid w:val="00F75BC2"/>
    <w:rsid w:val="00F766DA"/>
    <w:rsid w:val="00F776CF"/>
    <w:rsid w:val="00F77AC9"/>
    <w:rsid w:val="00F81849"/>
    <w:rsid w:val="00F82B36"/>
    <w:rsid w:val="00F83175"/>
    <w:rsid w:val="00F83524"/>
    <w:rsid w:val="00F859DC"/>
    <w:rsid w:val="00F86897"/>
    <w:rsid w:val="00F869DF"/>
    <w:rsid w:val="00F86C57"/>
    <w:rsid w:val="00F9025D"/>
    <w:rsid w:val="00F908B0"/>
    <w:rsid w:val="00F90E38"/>
    <w:rsid w:val="00F9145A"/>
    <w:rsid w:val="00F919C0"/>
    <w:rsid w:val="00F91B6B"/>
    <w:rsid w:val="00F92241"/>
    <w:rsid w:val="00F92952"/>
    <w:rsid w:val="00F97CC4"/>
    <w:rsid w:val="00FA0681"/>
    <w:rsid w:val="00FA0CC7"/>
    <w:rsid w:val="00FA1DD5"/>
    <w:rsid w:val="00FA235B"/>
    <w:rsid w:val="00FA2503"/>
    <w:rsid w:val="00FA4866"/>
    <w:rsid w:val="00FA58A1"/>
    <w:rsid w:val="00FA5B44"/>
    <w:rsid w:val="00FA7640"/>
    <w:rsid w:val="00FA7E4F"/>
    <w:rsid w:val="00FA7E52"/>
    <w:rsid w:val="00FB15D7"/>
    <w:rsid w:val="00FB21D9"/>
    <w:rsid w:val="00FB23E3"/>
    <w:rsid w:val="00FB338B"/>
    <w:rsid w:val="00FB4E57"/>
    <w:rsid w:val="00FB5103"/>
    <w:rsid w:val="00FB5F55"/>
    <w:rsid w:val="00FB6786"/>
    <w:rsid w:val="00FB6C6C"/>
    <w:rsid w:val="00FB74AD"/>
    <w:rsid w:val="00FB755B"/>
    <w:rsid w:val="00FC016F"/>
    <w:rsid w:val="00FC06CE"/>
    <w:rsid w:val="00FC0B8F"/>
    <w:rsid w:val="00FC106A"/>
    <w:rsid w:val="00FC11ED"/>
    <w:rsid w:val="00FC147B"/>
    <w:rsid w:val="00FC18BE"/>
    <w:rsid w:val="00FC1D76"/>
    <w:rsid w:val="00FC26D7"/>
    <w:rsid w:val="00FC4565"/>
    <w:rsid w:val="00FC4E1C"/>
    <w:rsid w:val="00FC52C8"/>
    <w:rsid w:val="00FC55F2"/>
    <w:rsid w:val="00FC5658"/>
    <w:rsid w:val="00FC6592"/>
    <w:rsid w:val="00FC6BC7"/>
    <w:rsid w:val="00FC6D75"/>
    <w:rsid w:val="00FC74A2"/>
    <w:rsid w:val="00FC7816"/>
    <w:rsid w:val="00FC7A8E"/>
    <w:rsid w:val="00FD1D8D"/>
    <w:rsid w:val="00FD21B0"/>
    <w:rsid w:val="00FD2682"/>
    <w:rsid w:val="00FD30C4"/>
    <w:rsid w:val="00FD609E"/>
    <w:rsid w:val="00FD63D7"/>
    <w:rsid w:val="00FD68E1"/>
    <w:rsid w:val="00FD6B08"/>
    <w:rsid w:val="00FD6B6E"/>
    <w:rsid w:val="00FD70A8"/>
    <w:rsid w:val="00FD7FC7"/>
    <w:rsid w:val="00FE03D6"/>
    <w:rsid w:val="00FE0983"/>
    <w:rsid w:val="00FE2906"/>
    <w:rsid w:val="00FE30EE"/>
    <w:rsid w:val="00FE326D"/>
    <w:rsid w:val="00FE4751"/>
    <w:rsid w:val="00FE5CD7"/>
    <w:rsid w:val="00FE63C1"/>
    <w:rsid w:val="00FE666A"/>
    <w:rsid w:val="00FE72AC"/>
    <w:rsid w:val="00FE755E"/>
    <w:rsid w:val="00FE7C41"/>
    <w:rsid w:val="00FE7EB1"/>
    <w:rsid w:val="00FF002A"/>
    <w:rsid w:val="00FF0F97"/>
    <w:rsid w:val="00FF241B"/>
    <w:rsid w:val="00FF2631"/>
    <w:rsid w:val="00FF4961"/>
    <w:rsid w:val="00FF4B4C"/>
    <w:rsid w:val="00FF4FD6"/>
    <w:rsid w:val="00FF55F3"/>
    <w:rsid w:val="00FF6F74"/>
    <w:rsid w:val="00FF7AF7"/>
    <w:rsid w:val="00FF7CAD"/>
    <w:rsid w:val="01297B04"/>
    <w:rsid w:val="0144569C"/>
    <w:rsid w:val="015A56BF"/>
    <w:rsid w:val="01CE3C2E"/>
    <w:rsid w:val="01DD3E08"/>
    <w:rsid w:val="01F31AFD"/>
    <w:rsid w:val="01F8460B"/>
    <w:rsid w:val="025B7A43"/>
    <w:rsid w:val="02705008"/>
    <w:rsid w:val="02805B54"/>
    <w:rsid w:val="02AA07B9"/>
    <w:rsid w:val="02B1006A"/>
    <w:rsid w:val="031C67F1"/>
    <w:rsid w:val="03494B0C"/>
    <w:rsid w:val="037502E8"/>
    <w:rsid w:val="039E446D"/>
    <w:rsid w:val="04460014"/>
    <w:rsid w:val="04670F3E"/>
    <w:rsid w:val="04AB2FF7"/>
    <w:rsid w:val="04E37AD5"/>
    <w:rsid w:val="04F04BA6"/>
    <w:rsid w:val="0531109C"/>
    <w:rsid w:val="05665BB7"/>
    <w:rsid w:val="05D07C26"/>
    <w:rsid w:val="06034EB0"/>
    <w:rsid w:val="060E4134"/>
    <w:rsid w:val="061F2630"/>
    <w:rsid w:val="06242BDF"/>
    <w:rsid w:val="065936E5"/>
    <w:rsid w:val="065F4CC1"/>
    <w:rsid w:val="06953743"/>
    <w:rsid w:val="06954133"/>
    <w:rsid w:val="069836CB"/>
    <w:rsid w:val="06C34FCD"/>
    <w:rsid w:val="06FB6A71"/>
    <w:rsid w:val="070A0F11"/>
    <w:rsid w:val="071A433D"/>
    <w:rsid w:val="07212165"/>
    <w:rsid w:val="073D5C7B"/>
    <w:rsid w:val="073D5F10"/>
    <w:rsid w:val="07993797"/>
    <w:rsid w:val="079D293E"/>
    <w:rsid w:val="07B53A88"/>
    <w:rsid w:val="07DB63E3"/>
    <w:rsid w:val="07EFD75A"/>
    <w:rsid w:val="08083419"/>
    <w:rsid w:val="08585BF9"/>
    <w:rsid w:val="086650B7"/>
    <w:rsid w:val="08EE0093"/>
    <w:rsid w:val="098B7087"/>
    <w:rsid w:val="09977A3B"/>
    <w:rsid w:val="09AA1E74"/>
    <w:rsid w:val="0A017C7A"/>
    <w:rsid w:val="0A124DEE"/>
    <w:rsid w:val="0B130D99"/>
    <w:rsid w:val="0B1617A0"/>
    <w:rsid w:val="0B200135"/>
    <w:rsid w:val="0B2203B5"/>
    <w:rsid w:val="0B281803"/>
    <w:rsid w:val="0B3E6AE6"/>
    <w:rsid w:val="0B8374CF"/>
    <w:rsid w:val="0BEDC1EA"/>
    <w:rsid w:val="0BF236F3"/>
    <w:rsid w:val="0C072990"/>
    <w:rsid w:val="0C4C7D4F"/>
    <w:rsid w:val="0C5F0BB3"/>
    <w:rsid w:val="0CA40721"/>
    <w:rsid w:val="0CC10937"/>
    <w:rsid w:val="0CD05E11"/>
    <w:rsid w:val="0CD250B3"/>
    <w:rsid w:val="0CD34588"/>
    <w:rsid w:val="0CF70FD3"/>
    <w:rsid w:val="0D3769E5"/>
    <w:rsid w:val="0DB41B5A"/>
    <w:rsid w:val="0DB81042"/>
    <w:rsid w:val="0DC866AE"/>
    <w:rsid w:val="0DC96A86"/>
    <w:rsid w:val="0E067BDF"/>
    <w:rsid w:val="0E0B79F5"/>
    <w:rsid w:val="0E125309"/>
    <w:rsid w:val="0E143BC6"/>
    <w:rsid w:val="0E3D5F98"/>
    <w:rsid w:val="0E82178A"/>
    <w:rsid w:val="0E94251D"/>
    <w:rsid w:val="0EC70C39"/>
    <w:rsid w:val="0F0B5F22"/>
    <w:rsid w:val="0F295296"/>
    <w:rsid w:val="0F34904D"/>
    <w:rsid w:val="0F7470BA"/>
    <w:rsid w:val="0F7E2C31"/>
    <w:rsid w:val="0FB91D7E"/>
    <w:rsid w:val="0FBF0265"/>
    <w:rsid w:val="0FE247FC"/>
    <w:rsid w:val="10051FA2"/>
    <w:rsid w:val="1006617B"/>
    <w:rsid w:val="10364535"/>
    <w:rsid w:val="10493971"/>
    <w:rsid w:val="108519C7"/>
    <w:rsid w:val="10C35721"/>
    <w:rsid w:val="10C93CD8"/>
    <w:rsid w:val="10DB37C6"/>
    <w:rsid w:val="10F40E5F"/>
    <w:rsid w:val="110D139F"/>
    <w:rsid w:val="11175F2A"/>
    <w:rsid w:val="111C0904"/>
    <w:rsid w:val="113E2DDD"/>
    <w:rsid w:val="11965B9C"/>
    <w:rsid w:val="1198242A"/>
    <w:rsid w:val="11A72251"/>
    <w:rsid w:val="11B041DF"/>
    <w:rsid w:val="11BF4802"/>
    <w:rsid w:val="11D35172"/>
    <w:rsid w:val="11EF2536"/>
    <w:rsid w:val="11F43DA3"/>
    <w:rsid w:val="12282EFF"/>
    <w:rsid w:val="123B4E66"/>
    <w:rsid w:val="12473B49"/>
    <w:rsid w:val="124D31EC"/>
    <w:rsid w:val="12680827"/>
    <w:rsid w:val="128746F7"/>
    <w:rsid w:val="12AC6F0A"/>
    <w:rsid w:val="12B47C56"/>
    <w:rsid w:val="12BC653D"/>
    <w:rsid w:val="12F22EA9"/>
    <w:rsid w:val="130403A4"/>
    <w:rsid w:val="133902F4"/>
    <w:rsid w:val="13827F6D"/>
    <w:rsid w:val="139C032E"/>
    <w:rsid w:val="13E36B22"/>
    <w:rsid w:val="13F12221"/>
    <w:rsid w:val="1454580B"/>
    <w:rsid w:val="146C3876"/>
    <w:rsid w:val="149506B2"/>
    <w:rsid w:val="14F347FD"/>
    <w:rsid w:val="14FB0978"/>
    <w:rsid w:val="150B1514"/>
    <w:rsid w:val="15254498"/>
    <w:rsid w:val="154B13CA"/>
    <w:rsid w:val="15656D0F"/>
    <w:rsid w:val="15E721BA"/>
    <w:rsid w:val="15F272DF"/>
    <w:rsid w:val="15F67D0F"/>
    <w:rsid w:val="1609594A"/>
    <w:rsid w:val="163708FE"/>
    <w:rsid w:val="164F11B0"/>
    <w:rsid w:val="16912F5F"/>
    <w:rsid w:val="16927DB2"/>
    <w:rsid w:val="169A7E26"/>
    <w:rsid w:val="16CF110C"/>
    <w:rsid w:val="16E20E91"/>
    <w:rsid w:val="172555DF"/>
    <w:rsid w:val="17353E67"/>
    <w:rsid w:val="17551D70"/>
    <w:rsid w:val="17C8423D"/>
    <w:rsid w:val="17CC40A5"/>
    <w:rsid w:val="17DB4833"/>
    <w:rsid w:val="17ED0928"/>
    <w:rsid w:val="17F7F1EF"/>
    <w:rsid w:val="17F938D8"/>
    <w:rsid w:val="18362EF1"/>
    <w:rsid w:val="186D0053"/>
    <w:rsid w:val="18982B49"/>
    <w:rsid w:val="18C03004"/>
    <w:rsid w:val="18C64443"/>
    <w:rsid w:val="18EA1AC5"/>
    <w:rsid w:val="19055B99"/>
    <w:rsid w:val="192D2C8C"/>
    <w:rsid w:val="195F7961"/>
    <w:rsid w:val="19823165"/>
    <w:rsid w:val="198F2C4B"/>
    <w:rsid w:val="19947015"/>
    <w:rsid w:val="199D112E"/>
    <w:rsid w:val="19E66543"/>
    <w:rsid w:val="19E7168D"/>
    <w:rsid w:val="19E922F8"/>
    <w:rsid w:val="19FC39E5"/>
    <w:rsid w:val="1A222500"/>
    <w:rsid w:val="1A3A1BE1"/>
    <w:rsid w:val="1A684130"/>
    <w:rsid w:val="1AF25754"/>
    <w:rsid w:val="1B235184"/>
    <w:rsid w:val="1B2803FA"/>
    <w:rsid w:val="1B77873A"/>
    <w:rsid w:val="1BD35C65"/>
    <w:rsid w:val="1BDC462E"/>
    <w:rsid w:val="1CBA7E54"/>
    <w:rsid w:val="1CBF586A"/>
    <w:rsid w:val="1CC87504"/>
    <w:rsid w:val="1D50470F"/>
    <w:rsid w:val="1D60437B"/>
    <w:rsid w:val="1D7B39AC"/>
    <w:rsid w:val="1D7F28B4"/>
    <w:rsid w:val="1D82719A"/>
    <w:rsid w:val="1D8424CF"/>
    <w:rsid w:val="1D9755CC"/>
    <w:rsid w:val="1DAE2BBE"/>
    <w:rsid w:val="1DAF4B09"/>
    <w:rsid w:val="1DC83E38"/>
    <w:rsid w:val="1DF7573A"/>
    <w:rsid w:val="1E011483"/>
    <w:rsid w:val="1E112A16"/>
    <w:rsid w:val="1E3A0B4B"/>
    <w:rsid w:val="1E4DEDEF"/>
    <w:rsid w:val="1E922536"/>
    <w:rsid w:val="1EAA215D"/>
    <w:rsid w:val="1EB252FC"/>
    <w:rsid w:val="1EBB38CA"/>
    <w:rsid w:val="1ED51F32"/>
    <w:rsid w:val="1EEB23E8"/>
    <w:rsid w:val="1EF15C3B"/>
    <w:rsid w:val="1F0E39D2"/>
    <w:rsid w:val="1F520374"/>
    <w:rsid w:val="1F7C313E"/>
    <w:rsid w:val="1F7F9B44"/>
    <w:rsid w:val="1F9E5EB3"/>
    <w:rsid w:val="1FA417EA"/>
    <w:rsid w:val="1FB72F46"/>
    <w:rsid w:val="1FC72711"/>
    <w:rsid w:val="1FF1EA2B"/>
    <w:rsid w:val="1FF55F96"/>
    <w:rsid w:val="1FFF25F9"/>
    <w:rsid w:val="1FFF27FA"/>
    <w:rsid w:val="200171F7"/>
    <w:rsid w:val="203551AF"/>
    <w:rsid w:val="20566883"/>
    <w:rsid w:val="20BD25DE"/>
    <w:rsid w:val="20FA61A2"/>
    <w:rsid w:val="21617433"/>
    <w:rsid w:val="21A30F03"/>
    <w:rsid w:val="21B037BC"/>
    <w:rsid w:val="21C80167"/>
    <w:rsid w:val="21FB588B"/>
    <w:rsid w:val="221248F0"/>
    <w:rsid w:val="222D14FD"/>
    <w:rsid w:val="22AF6E23"/>
    <w:rsid w:val="22FB5F7D"/>
    <w:rsid w:val="23395208"/>
    <w:rsid w:val="23500975"/>
    <w:rsid w:val="23526FE5"/>
    <w:rsid w:val="23900490"/>
    <w:rsid w:val="239F1C2B"/>
    <w:rsid w:val="23B35461"/>
    <w:rsid w:val="23F7516B"/>
    <w:rsid w:val="241C5464"/>
    <w:rsid w:val="2448617B"/>
    <w:rsid w:val="248E7513"/>
    <w:rsid w:val="249371F1"/>
    <w:rsid w:val="24E752A2"/>
    <w:rsid w:val="252F3A8E"/>
    <w:rsid w:val="252F585A"/>
    <w:rsid w:val="256F090B"/>
    <w:rsid w:val="25854870"/>
    <w:rsid w:val="25B17E80"/>
    <w:rsid w:val="25F14E0E"/>
    <w:rsid w:val="261E0FC6"/>
    <w:rsid w:val="265B22CD"/>
    <w:rsid w:val="26668336"/>
    <w:rsid w:val="266B7E2E"/>
    <w:rsid w:val="267B3B72"/>
    <w:rsid w:val="26AA505A"/>
    <w:rsid w:val="26B12A53"/>
    <w:rsid w:val="26C07EEF"/>
    <w:rsid w:val="26C30649"/>
    <w:rsid w:val="26D927A9"/>
    <w:rsid w:val="26EA6631"/>
    <w:rsid w:val="26F46FCB"/>
    <w:rsid w:val="27416C05"/>
    <w:rsid w:val="274306C7"/>
    <w:rsid w:val="27C508F3"/>
    <w:rsid w:val="27D84A6D"/>
    <w:rsid w:val="27D87287"/>
    <w:rsid w:val="28177B00"/>
    <w:rsid w:val="285A4A37"/>
    <w:rsid w:val="28646425"/>
    <w:rsid w:val="286D622D"/>
    <w:rsid w:val="28780D15"/>
    <w:rsid w:val="28897C75"/>
    <w:rsid w:val="28C3764E"/>
    <w:rsid w:val="29052DA8"/>
    <w:rsid w:val="291D4488"/>
    <w:rsid w:val="292152E0"/>
    <w:rsid w:val="29303537"/>
    <w:rsid w:val="29471507"/>
    <w:rsid w:val="29633D4C"/>
    <w:rsid w:val="297D544B"/>
    <w:rsid w:val="2985493B"/>
    <w:rsid w:val="2A7959B0"/>
    <w:rsid w:val="2A891E03"/>
    <w:rsid w:val="2AA53F22"/>
    <w:rsid w:val="2B0C6E4F"/>
    <w:rsid w:val="2B3D6F1C"/>
    <w:rsid w:val="2B576555"/>
    <w:rsid w:val="2B6174F2"/>
    <w:rsid w:val="2B7F6AE8"/>
    <w:rsid w:val="2B84032E"/>
    <w:rsid w:val="2B903ECA"/>
    <w:rsid w:val="2C325529"/>
    <w:rsid w:val="2C3F067B"/>
    <w:rsid w:val="2C440A42"/>
    <w:rsid w:val="2C6007F7"/>
    <w:rsid w:val="2C96068A"/>
    <w:rsid w:val="2CA01286"/>
    <w:rsid w:val="2CB57C15"/>
    <w:rsid w:val="2CF30355"/>
    <w:rsid w:val="2CF86BAC"/>
    <w:rsid w:val="2D2A49BA"/>
    <w:rsid w:val="2D434F21"/>
    <w:rsid w:val="2D5175F0"/>
    <w:rsid w:val="2D8D7678"/>
    <w:rsid w:val="2DB05A88"/>
    <w:rsid w:val="2DBD7BCC"/>
    <w:rsid w:val="2DCF497C"/>
    <w:rsid w:val="2E532190"/>
    <w:rsid w:val="2E723437"/>
    <w:rsid w:val="2E7D32B6"/>
    <w:rsid w:val="2EC429F7"/>
    <w:rsid w:val="2ED44025"/>
    <w:rsid w:val="2EE57B9C"/>
    <w:rsid w:val="2F857587"/>
    <w:rsid w:val="2FD91E48"/>
    <w:rsid w:val="2FDF75CF"/>
    <w:rsid w:val="30720D5C"/>
    <w:rsid w:val="30A52F71"/>
    <w:rsid w:val="30C151FE"/>
    <w:rsid w:val="30E735E1"/>
    <w:rsid w:val="31417726"/>
    <w:rsid w:val="314D5FF9"/>
    <w:rsid w:val="31934507"/>
    <w:rsid w:val="31B548B8"/>
    <w:rsid w:val="31B743E9"/>
    <w:rsid w:val="31F410C1"/>
    <w:rsid w:val="320A5F06"/>
    <w:rsid w:val="32675DCF"/>
    <w:rsid w:val="328B47AF"/>
    <w:rsid w:val="32A90076"/>
    <w:rsid w:val="32D81F8E"/>
    <w:rsid w:val="331229BF"/>
    <w:rsid w:val="33572043"/>
    <w:rsid w:val="338B4377"/>
    <w:rsid w:val="3395189C"/>
    <w:rsid w:val="33A24749"/>
    <w:rsid w:val="33A93E51"/>
    <w:rsid w:val="33D14DA4"/>
    <w:rsid w:val="33DA1BBD"/>
    <w:rsid w:val="34805636"/>
    <w:rsid w:val="348968BB"/>
    <w:rsid w:val="34E662B9"/>
    <w:rsid w:val="34EF2340"/>
    <w:rsid w:val="34FB7366"/>
    <w:rsid w:val="353377DE"/>
    <w:rsid w:val="35A07169"/>
    <w:rsid w:val="35C24672"/>
    <w:rsid w:val="35C32F6C"/>
    <w:rsid w:val="35F535D9"/>
    <w:rsid w:val="36370B8B"/>
    <w:rsid w:val="364E079A"/>
    <w:rsid w:val="365FD751"/>
    <w:rsid w:val="36997E42"/>
    <w:rsid w:val="36BB21C7"/>
    <w:rsid w:val="36D719A6"/>
    <w:rsid w:val="37015378"/>
    <w:rsid w:val="37020E39"/>
    <w:rsid w:val="37086235"/>
    <w:rsid w:val="370A2FF1"/>
    <w:rsid w:val="372E603C"/>
    <w:rsid w:val="375D48A7"/>
    <w:rsid w:val="376403AB"/>
    <w:rsid w:val="37A92D22"/>
    <w:rsid w:val="37B640E7"/>
    <w:rsid w:val="37D525A6"/>
    <w:rsid w:val="37E70017"/>
    <w:rsid w:val="37F6E8A6"/>
    <w:rsid w:val="37F93D23"/>
    <w:rsid w:val="38367789"/>
    <w:rsid w:val="38433672"/>
    <w:rsid w:val="385F1ECC"/>
    <w:rsid w:val="38746AC3"/>
    <w:rsid w:val="38D92F95"/>
    <w:rsid w:val="39010D64"/>
    <w:rsid w:val="3914001C"/>
    <w:rsid w:val="39185520"/>
    <w:rsid w:val="391A4F02"/>
    <w:rsid w:val="39A42A95"/>
    <w:rsid w:val="39AB64ED"/>
    <w:rsid w:val="39EC7686"/>
    <w:rsid w:val="3A292D3C"/>
    <w:rsid w:val="3A723255"/>
    <w:rsid w:val="3B7E57D6"/>
    <w:rsid w:val="3B971F9D"/>
    <w:rsid w:val="3B990C16"/>
    <w:rsid w:val="3BF3770A"/>
    <w:rsid w:val="3C803173"/>
    <w:rsid w:val="3C895E0B"/>
    <w:rsid w:val="3C9D6A74"/>
    <w:rsid w:val="3C9E01B1"/>
    <w:rsid w:val="3D1667DC"/>
    <w:rsid w:val="3D1F16CF"/>
    <w:rsid w:val="3D200B47"/>
    <w:rsid w:val="3D2D7057"/>
    <w:rsid w:val="3D3FB834"/>
    <w:rsid w:val="3D540CE1"/>
    <w:rsid w:val="3D9C097B"/>
    <w:rsid w:val="3DED4CC2"/>
    <w:rsid w:val="3E24602F"/>
    <w:rsid w:val="3E3242F3"/>
    <w:rsid w:val="3E4A10EE"/>
    <w:rsid w:val="3E4E407D"/>
    <w:rsid w:val="3E757E4C"/>
    <w:rsid w:val="3ED6065A"/>
    <w:rsid w:val="3EF47225"/>
    <w:rsid w:val="3F1BD1DC"/>
    <w:rsid w:val="3F2E0B61"/>
    <w:rsid w:val="3F735980"/>
    <w:rsid w:val="3F7D4C17"/>
    <w:rsid w:val="3F7F5D98"/>
    <w:rsid w:val="3F845B9F"/>
    <w:rsid w:val="3F8C498C"/>
    <w:rsid w:val="3F9E6F96"/>
    <w:rsid w:val="3FAE1C2F"/>
    <w:rsid w:val="3FAE5F8D"/>
    <w:rsid w:val="3FE79F70"/>
    <w:rsid w:val="3FF249E0"/>
    <w:rsid w:val="3FFE5564"/>
    <w:rsid w:val="3FFFC052"/>
    <w:rsid w:val="3FFFE70C"/>
    <w:rsid w:val="40037B45"/>
    <w:rsid w:val="40084204"/>
    <w:rsid w:val="4010291B"/>
    <w:rsid w:val="40497685"/>
    <w:rsid w:val="409015CD"/>
    <w:rsid w:val="409059C1"/>
    <w:rsid w:val="41270F31"/>
    <w:rsid w:val="415D7939"/>
    <w:rsid w:val="4172632B"/>
    <w:rsid w:val="41A4023F"/>
    <w:rsid w:val="41F660DA"/>
    <w:rsid w:val="4223487F"/>
    <w:rsid w:val="422B5ED9"/>
    <w:rsid w:val="422F20E1"/>
    <w:rsid w:val="423B3071"/>
    <w:rsid w:val="426B688A"/>
    <w:rsid w:val="427B6BFF"/>
    <w:rsid w:val="436209B8"/>
    <w:rsid w:val="43936BE1"/>
    <w:rsid w:val="43C176CE"/>
    <w:rsid w:val="44270610"/>
    <w:rsid w:val="446166B8"/>
    <w:rsid w:val="446B22F7"/>
    <w:rsid w:val="44C357E1"/>
    <w:rsid w:val="44D9559F"/>
    <w:rsid w:val="450C5052"/>
    <w:rsid w:val="45435DD9"/>
    <w:rsid w:val="458F4345"/>
    <w:rsid w:val="459527F9"/>
    <w:rsid w:val="45E657AD"/>
    <w:rsid w:val="45FB478F"/>
    <w:rsid w:val="46521ED4"/>
    <w:rsid w:val="46530E74"/>
    <w:rsid w:val="46862675"/>
    <w:rsid w:val="4693472A"/>
    <w:rsid w:val="46AF3584"/>
    <w:rsid w:val="46CA0065"/>
    <w:rsid w:val="46DFF5D5"/>
    <w:rsid w:val="46E03196"/>
    <w:rsid w:val="46E67F22"/>
    <w:rsid w:val="475D3A4A"/>
    <w:rsid w:val="47EF01D9"/>
    <w:rsid w:val="47F78ED0"/>
    <w:rsid w:val="480A03FA"/>
    <w:rsid w:val="481975FA"/>
    <w:rsid w:val="48251AAB"/>
    <w:rsid w:val="48310B2E"/>
    <w:rsid w:val="4832553D"/>
    <w:rsid w:val="48414C1F"/>
    <w:rsid w:val="48436B88"/>
    <w:rsid w:val="484A31A8"/>
    <w:rsid w:val="48576E6A"/>
    <w:rsid w:val="489A4D2C"/>
    <w:rsid w:val="48A143B7"/>
    <w:rsid w:val="48CC0304"/>
    <w:rsid w:val="48DF5475"/>
    <w:rsid w:val="49197331"/>
    <w:rsid w:val="492F302C"/>
    <w:rsid w:val="493B7D0D"/>
    <w:rsid w:val="49401C74"/>
    <w:rsid w:val="49B37F27"/>
    <w:rsid w:val="49E7A00B"/>
    <w:rsid w:val="49F22790"/>
    <w:rsid w:val="49FE1564"/>
    <w:rsid w:val="4A2B71CD"/>
    <w:rsid w:val="4A3344C8"/>
    <w:rsid w:val="4A522C1E"/>
    <w:rsid w:val="4A5D01BC"/>
    <w:rsid w:val="4A642AF4"/>
    <w:rsid w:val="4A80B1BE"/>
    <w:rsid w:val="4AFE23E1"/>
    <w:rsid w:val="4B097229"/>
    <w:rsid w:val="4B1B2815"/>
    <w:rsid w:val="4B62587E"/>
    <w:rsid w:val="4B6D3B56"/>
    <w:rsid w:val="4B7775BB"/>
    <w:rsid w:val="4B890F43"/>
    <w:rsid w:val="4BE70758"/>
    <w:rsid w:val="4BE958C7"/>
    <w:rsid w:val="4BEA6F7A"/>
    <w:rsid w:val="4C1A7B9B"/>
    <w:rsid w:val="4CB95158"/>
    <w:rsid w:val="4CBB5FA9"/>
    <w:rsid w:val="4CC75523"/>
    <w:rsid w:val="4CCE62C5"/>
    <w:rsid w:val="4D0F34CA"/>
    <w:rsid w:val="4D3C1C77"/>
    <w:rsid w:val="4D7F9325"/>
    <w:rsid w:val="4D816667"/>
    <w:rsid w:val="4DBF2C8F"/>
    <w:rsid w:val="4DDF67CC"/>
    <w:rsid w:val="4E0323DE"/>
    <w:rsid w:val="4E1A52E4"/>
    <w:rsid w:val="4E4461AC"/>
    <w:rsid w:val="4EAD0353"/>
    <w:rsid w:val="4EE06AF3"/>
    <w:rsid w:val="4F1D6991"/>
    <w:rsid w:val="4FDC3F84"/>
    <w:rsid w:val="4FEF8031"/>
    <w:rsid w:val="4FF02E54"/>
    <w:rsid w:val="4FF99610"/>
    <w:rsid w:val="50981B92"/>
    <w:rsid w:val="511E6B17"/>
    <w:rsid w:val="5137175C"/>
    <w:rsid w:val="51382909"/>
    <w:rsid w:val="513E6540"/>
    <w:rsid w:val="513F707C"/>
    <w:rsid w:val="51C27EE3"/>
    <w:rsid w:val="51EF001B"/>
    <w:rsid w:val="51F616F6"/>
    <w:rsid w:val="5224036F"/>
    <w:rsid w:val="523D7815"/>
    <w:rsid w:val="525A6FA5"/>
    <w:rsid w:val="52935FBC"/>
    <w:rsid w:val="5296385A"/>
    <w:rsid w:val="52CE6996"/>
    <w:rsid w:val="52F16019"/>
    <w:rsid w:val="53125222"/>
    <w:rsid w:val="53636F04"/>
    <w:rsid w:val="53B15066"/>
    <w:rsid w:val="53C21992"/>
    <w:rsid w:val="53D80D4E"/>
    <w:rsid w:val="5492010B"/>
    <w:rsid w:val="54973644"/>
    <w:rsid w:val="54A15B07"/>
    <w:rsid w:val="55132E14"/>
    <w:rsid w:val="556273FA"/>
    <w:rsid w:val="556A7F0B"/>
    <w:rsid w:val="55845007"/>
    <w:rsid w:val="558E4A6F"/>
    <w:rsid w:val="55AB272D"/>
    <w:rsid w:val="562933BD"/>
    <w:rsid w:val="563D590B"/>
    <w:rsid w:val="5660385A"/>
    <w:rsid w:val="56BE37E3"/>
    <w:rsid w:val="57002B0B"/>
    <w:rsid w:val="57286FDD"/>
    <w:rsid w:val="57311600"/>
    <w:rsid w:val="573716D9"/>
    <w:rsid w:val="573A8CE1"/>
    <w:rsid w:val="573B525B"/>
    <w:rsid w:val="5751251F"/>
    <w:rsid w:val="576A7147"/>
    <w:rsid w:val="578F9059"/>
    <w:rsid w:val="579A75E0"/>
    <w:rsid w:val="57BB7355"/>
    <w:rsid w:val="57BF9EC6"/>
    <w:rsid w:val="57C72A61"/>
    <w:rsid w:val="57EB65C3"/>
    <w:rsid w:val="58273F34"/>
    <w:rsid w:val="58294AA4"/>
    <w:rsid w:val="582E65F3"/>
    <w:rsid w:val="584123BD"/>
    <w:rsid w:val="5867420C"/>
    <w:rsid w:val="587D3A9E"/>
    <w:rsid w:val="5886304E"/>
    <w:rsid w:val="58C13F7C"/>
    <w:rsid w:val="58CF3C91"/>
    <w:rsid w:val="59846161"/>
    <w:rsid w:val="59A622BB"/>
    <w:rsid w:val="59B7C905"/>
    <w:rsid w:val="59FC3583"/>
    <w:rsid w:val="5A012DF0"/>
    <w:rsid w:val="5A6730D5"/>
    <w:rsid w:val="5A6D7A05"/>
    <w:rsid w:val="5AB34C93"/>
    <w:rsid w:val="5AC23D53"/>
    <w:rsid w:val="5AC61504"/>
    <w:rsid w:val="5AEFB2D8"/>
    <w:rsid w:val="5AF37310"/>
    <w:rsid w:val="5B834AEB"/>
    <w:rsid w:val="5BBB04CC"/>
    <w:rsid w:val="5BD84ADC"/>
    <w:rsid w:val="5BD977C4"/>
    <w:rsid w:val="5BEE5F07"/>
    <w:rsid w:val="5BF76675"/>
    <w:rsid w:val="5BFF3DC5"/>
    <w:rsid w:val="5C0337F3"/>
    <w:rsid w:val="5C093BB8"/>
    <w:rsid w:val="5C386AFD"/>
    <w:rsid w:val="5C957685"/>
    <w:rsid w:val="5CFE02CA"/>
    <w:rsid w:val="5D3917F2"/>
    <w:rsid w:val="5D3FB320"/>
    <w:rsid w:val="5D7FBBAA"/>
    <w:rsid w:val="5DA95B4D"/>
    <w:rsid w:val="5DB22222"/>
    <w:rsid w:val="5DD73EFF"/>
    <w:rsid w:val="5E1206B9"/>
    <w:rsid w:val="5E1D12DD"/>
    <w:rsid w:val="5E253E24"/>
    <w:rsid w:val="5E4466D1"/>
    <w:rsid w:val="5E478A60"/>
    <w:rsid w:val="5E5825BF"/>
    <w:rsid w:val="5E654E7B"/>
    <w:rsid w:val="5E94668F"/>
    <w:rsid w:val="5E9A05C5"/>
    <w:rsid w:val="5EA17E42"/>
    <w:rsid w:val="5EEF6B3A"/>
    <w:rsid w:val="5EFD56D2"/>
    <w:rsid w:val="5F276494"/>
    <w:rsid w:val="5F4B5267"/>
    <w:rsid w:val="5F4F5208"/>
    <w:rsid w:val="5F5A6190"/>
    <w:rsid w:val="5F65CA22"/>
    <w:rsid w:val="5F6A0076"/>
    <w:rsid w:val="5F9266E7"/>
    <w:rsid w:val="5F9D2823"/>
    <w:rsid w:val="5FB67C72"/>
    <w:rsid w:val="5FEF669B"/>
    <w:rsid w:val="5FFFB284"/>
    <w:rsid w:val="603D0D5D"/>
    <w:rsid w:val="605045AA"/>
    <w:rsid w:val="60703131"/>
    <w:rsid w:val="60846C78"/>
    <w:rsid w:val="608C3088"/>
    <w:rsid w:val="609B7A42"/>
    <w:rsid w:val="60F6649C"/>
    <w:rsid w:val="615D1C7E"/>
    <w:rsid w:val="616A2F79"/>
    <w:rsid w:val="61AB02DF"/>
    <w:rsid w:val="61F00136"/>
    <w:rsid w:val="61FA5244"/>
    <w:rsid w:val="631C64C2"/>
    <w:rsid w:val="63274E6A"/>
    <w:rsid w:val="6355663A"/>
    <w:rsid w:val="63A74820"/>
    <w:rsid w:val="63B83457"/>
    <w:rsid w:val="63FBBF09"/>
    <w:rsid w:val="63FF3520"/>
    <w:rsid w:val="642D3396"/>
    <w:rsid w:val="6477424A"/>
    <w:rsid w:val="64863F91"/>
    <w:rsid w:val="64CB5E2E"/>
    <w:rsid w:val="64E05814"/>
    <w:rsid w:val="65091F9F"/>
    <w:rsid w:val="650F1AC9"/>
    <w:rsid w:val="6519403C"/>
    <w:rsid w:val="652B0700"/>
    <w:rsid w:val="65842428"/>
    <w:rsid w:val="658E1A03"/>
    <w:rsid w:val="65F62242"/>
    <w:rsid w:val="65FC101A"/>
    <w:rsid w:val="65FE5465"/>
    <w:rsid w:val="65FF42CC"/>
    <w:rsid w:val="660C49DC"/>
    <w:rsid w:val="661166E5"/>
    <w:rsid w:val="662E4529"/>
    <w:rsid w:val="665876A4"/>
    <w:rsid w:val="666F0E76"/>
    <w:rsid w:val="66904535"/>
    <w:rsid w:val="66C37040"/>
    <w:rsid w:val="66D54FB4"/>
    <w:rsid w:val="66E11A66"/>
    <w:rsid w:val="66EFE0E8"/>
    <w:rsid w:val="674F6F98"/>
    <w:rsid w:val="675F6327"/>
    <w:rsid w:val="676A5C6D"/>
    <w:rsid w:val="67811A61"/>
    <w:rsid w:val="67B47528"/>
    <w:rsid w:val="67B60182"/>
    <w:rsid w:val="67BFB788"/>
    <w:rsid w:val="67D44338"/>
    <w:rsid w:val="67E765AC"/>
    <w:rsid w:val="67FE2768"/>
    <w:rsid w:val="67FE7948"/>
    <w:rsid w:val="67FF929C"/>
    <w:rsid w:val="682A055F"/>
    <w:rsid w:val="68EA23C8"/>
    <w:rsid w:val="69394A46"/>
    <w:rsid w:val="696B4E94"/>
    <w:rsid w:val="69793827"/>
    <w:rsid w:val="6981309C"/>
    <w:rsid w:val="69B806A5"/>
    <w:rsid w:val="69DD61F3"/>
    <w:rsid w:val="69E92279"/>
    <w:rsid w:val="69FD1FBB"/>
    <w:rsid w:val="6A3B460B"/>
    <w:rsid w:val="6A883D33"/>
    <w:rsid w:val="6AA43C6F"/>
    <w:rsid w:val="6AD50BB1"/>
    <w:rsid w:val="6AF7B33F"/>
    <w:rsid w:val="6AF92C3B"/>
    <w:rsid w:val="6B2900B3"/>
    <w:rsid w:val="6B5E0307"/>
    <w:rsid w:val="6BB54975"/>
    <w:rsid w:val="6BB5C84B"/>
    <w:rsid w:val="6BD73F81"/>
    <w:rsid w:val="6BDB1E53"/>
    <w:rsid w:val="6BF3ED9E"/>
    <w:rsid w:val="6C5C279A"/>
    <w:rsid w:val="6CB24B04"/>
    <w:rsid w:val="6CF40747"/>
    <w:rsid w:val="6CFA891A"/>
    <w:rsid w:val="6CFE19A0"/>
    <w:rsid w:val="6D0015A9"/>
    <w:rsid w:val="6D0E70E3"/>
    <w:rsid w:val="6D2A0F96"/>
    <w:rsid w:val="6D30465E"/>
    <w:rsid w:val="6D8967A9"/>
    <w:rsid w:val="6DDF1AB0"/>
    <w:rsid w:val="6DDF5FF7"/>
    <w:rsid w:val="6DF5296D"/>
    <w:rsid w:val="6DFA41DC"/>
    <w:rsid w:val="6E130AD6"/>
    <w:rsid w:val="6E2D0F72"/>
    <w:rsid w:val="6E2F5F34"/>
    <w:rsid w:val="6E6B5BFD"/>
    <w:rsid w:val="6E6FBEB8"/>
    <w:rsid w:val="6E7D6D21"/>
    <w:rsid w:val="6E83361D"/>
    <w:rsid w:val="6EBEE941"/>
    <w:rsid w:val="6EDF615A"/>
    <w:rsid w:val="6EEB673A"/>
    <w:rsid w:val="6F0A315F"/>
    <w:rsid w:val="6F1528B9"/>
    <w:rsid w:val="6F240EAC"/>
    <w:rsid w:val="6F6965D0"/>
    <w:rsid w:val="6F6D6306"/>
    <w:rsid w:val="6F796CF7"/>
    <w:rsid w:val="6F803F87"/>
    <w:rsid w:val="6FC224CE"/>
    <w:rsid w:val="6FE37070"/>
    <w:rsid w:val="6FEFD1FF"/>
    <w:rsid w:val="6FF58692"/>
    <w:rsid w:val="6FF86C27"/>
    <w:rsid w:val="71051E98"/>
    <w:rsid w:val="711214BC"/>
    <w:rsid w:val="71437078"/>
    <w:rsid w:val="71470C03"/>
    <w:rsid w:val="716E117E"/>
    <w:rsid w:val="7177BC9B"/>
    <w:rsid w:val="71B52463"/>
    <w:rsid w:val="71BF79FD"/>
    <w:rsid w:val="71C579CB"/>
    <w:rsid w:val="71E787A5"/>
    <w:rsid w:val="72150103"/>
    <w:rsid w:val="72245883"/>
    <w:rsid w:val="72661307"/>
    <w:rsid w:val="72874827"/>
    <w:rsid w:val="73164C8F"/>
    <w:rsid w:val="7380005C"/>
    <w:rsid w:val="73A603D8"/>
    <w:rsid w:val="73BF9067"/>
    <w:rsid w:val="73EB2F6A"/>
    <w:rsid w:val="73EE3BD7"/>
    <w:rsid w:val="73FF452A"/>
    <w:rsid w:val="745B9515"/>
    <w:rsid w:val="746E6468"/>
    <w:rsid w:val="74A96603"/>
    <w:rsid w:val="74C02CEA"/>
    <w:rsid w:val="75172A8D"/>
    <w:rsid w:val="751A1A9B"/>
    <w:rsid w:val="75261A77"/>
    <w:rsid w:val="754A4DDD"/>
    <w:rsid w:val="75556B15"/>
    <w:rsid w:val="757B06A9"/>
    <w:rsid w:val="757F8193"/>
    <w:rsid w:val="75998882"/>
    <w:rsid w:val="75AF660A"/>
    <w:rsid w:val="75C309BB"/>
    <w:rsid w:val="75C37A7E"/>
    <w:rsid w:val="761C7DC0"/>
    <w:rsid w:val="762729C9"/>
    <w:rsid w:val="76992363"/>
    <w:rsid w:val="76A051A5"/>
    <w:rsid w:val="76BE42AA"/>
    <w:rsid w:val="76FACCB7"/>
    <w:rsid w:val="76FC2AFA"/>
    <w:rsid w:val="7706378A"/>
    <w:rsid w:val="7716592D"/>
    <w:rsid w:val="77187E22"/>
    <w:rsid w:val="77282743"/>
    <w:rsid w:val="776C45DD"/>
    <w:rsid w:val="77738151"/>
    <w:rsid w:val="7775817F"/>
    <w:rsid w:val="779B364F"/>
    <w:rsid w:val="77AE7006"/>
    <w:rsid w:val="77B6ED55"/>
    <w:rsid w:val="77BA2446"/>
    <w:rsid w:val="77BEB401"/>
    <w:rsid w:val="77D50F9E"/>
    <w:rsid w:val="77F3DF9D"/>
    <w:rsid w:val="77F9E61F"/>
    <w:rsid w:val="77FF5F1F"/>
    <w:rsid w:val="77FFA263"/>
    <w:rsid w:val="7800167E"/>
    <w:rsid w:val="78251F22"/>
    <w:rsid w:val="78A84D72"/>
    <w:rsid w:val="78B90FA0"/>
    <w:rsid w:val="78C11F2E"/>
    <w:rsid w:val="78F5582B"/>
    <w:rsid w:val="79067D11"/>
    <w:rsid w:val="791E2419"/>
    <w:rsid w:val="7931332C"/>
    <w:rsid w:val="796A6851"/>
    <w:rsid w:val="797F5D7F"/>
    <w:rsid w:val="79A059C3"/>
    <w:rsid w:val="79D97930"/>
    <w:rsid w:val="79ECA128"/>
    <w:rsid w:val="79EE56C3"/>
    <w:rsid w:val="7A490854"/>
    <w:rsid w:val="7A495BEB"/>
    <w:rsid w:val="7A80015D"/>
    <w:rsid w:val="7A942154"/>
    <w:rsid w:val="7AAFB113"/>
    <w:rsid w:val="7ADE1F1F"/>
    <w:rsid w:val="7B162562"/>
    <w:rsid w:val="7B437199"/>
    <w:rsid w:val="7B6FE9F7"/>
    <w:rsid w:val="7B813E9B"/>
    <w:rsid w:val="7BBC7370"/>
    <w:rsid w:val="7BBFFC47"/>
    <w:rsid w:val="7BC85AF9"/>
    <w:rsid w:val="7BD1645E"/>
    <w:rsid w:val="7BE70E58"/>
    <w:rsid w:val="7BEB73F0"/>
    <w:rsid w:val="7BEB8DE6"/>
    <w:rsid w:val="7BFC41A4"/>
    <w:rsid w:val="7BFF5730"/>
    <w:rsid w:val="7C2662C3"/>
    <w:rsid w:val="7C3F7B8B"/>
    <w:rsid w:val="7C6747FA"/>
    <w:rsid w:val="7C6F2FCA"/>
    <w:rsid w:val="7C7BFF3E"/>
    <w:rsid w:val="7C993CA2"/>
    <w:rsid w:val="7C9F6B08"/>
    <w:rsid w:val="7CDC563C"/>
    <w:rsid w:val="7CDF4BC0"/>
    <w:rsid w:val="7CE92F8F"/>
    <w:rsid w:val="7CFF09FE"/>
    <w:rsid w:val="7D076A9E"/>
    <w:rsid w:val="7D172318"/>
    <w:rsid w:val="7D5017CE"/>
    <w:rsid w:val="7DE78423"/>
    <w:rsid w:val="7DEBA0E9"/>
    <w:rsid w:val="7DED20CE"/>
    <w:rsid w:val="7DF470AC"/>
    <w:rsid w:val="7DFB7D86"/>
    <w:rsid w:val="7E0570E8"/>
    <w:rsid w:val="7E2203D8"/>
    <w:rsid w:val="7E4EAB80"/>
    <w:rsid w:val="7E61671C"/>
    <w:rsid w:val="7E723E8E"/>
    <w:rsid w:val="7E891FE1"/>
    <w:rsid w:val="7E960C43"/>
    <w:rsid w:val="7ECB9671"/>
    <w:rsid w:val="7EF70C9D"/>
    <w:rsid w:val="7F3F42B7"/>
    <w:rsid w:val="7F47EF6F"/>
    <w:rsid w:val="7F4B3858"/>
    <w:rsid w:val="7F63066F"/>
    <w:rsid w:val="7F7B5C62"/>
    <w:rsid w:val="7F9D7F66"/>
    <w:rsid w:val="7F9F0E7D"/>
    <w:rsid w:val="7F9FB90D"/>
    <w:rsid w:val="7FAD9540"/>
    <w:rsid w:val="7FBE0297"/>
    <w:rsid w:val="7FBF3FF6"/>
    <w:rsid w:val="7FD769E1"/>
    <w:rsid w:val="7FDB6838"/>
    <w:rsid w:val="7FE217BD"/>
    <w:rsid w:val="7FE50397"/>
    <w:rsid w:val="7FE73D80"/>
    <w:rsid w:val="7FE7DA3B"/>
    <w:rsid w:val="7FE95354"/>
    <w:rsid w:val="7FEB682B"/>
    <w:rsid w:val="7FEED65C"/>
    <w:rsid w:val="7FF358E9"/>
    <w:rsid w:val="7FF77887"/>
    <w:rsid w:val="7FFE7F82"/>
    <w:rsid w:val="7FFE8E73"/>
    <w:rsid w:val="7FFF6128"/>
    <w:rsid w:val="7FFFD256"/>
    <w:rsid w:val="8AF778A6"/>
    <w:rsid w:val="8FC30C63"/>
    <w:rsid w:val="931AE874"/>
    <w:rsid w:val="93BD0CC5"/>
    <w:rsid w:val="97F70ACF"/>
    <w:rsid w:val="9BBFBF09"/>
    <w:rsid w:val="9BDF4DD1"/>
    <w:rsid w:val="9DA37BEE"/>
    <w:rsid w:val="9F9BEF67"/>
    <w:rsid w:val="9FADD962"/>
    <w:rsid w:val="9FFD6CE8"/>
    <w:rsid w:val="A62C0F4D"/>
    <w:rsid w:val="A8571914"/>
    <w:rsid w:val="AD7E8609"/>
    <w:rsid w:val="ADB25F1C"/>
    <w:rsid w:val="AF380283"/>
    <w:rsid w:val="AF39A1AB"/>
    <w:rsid w:val="AFD916D6"/>
    <w:rsid w:val="AFFB0161"/>
    <w:rsid w:val="B4E7B76E"/>
    <w:rsid w:val="B56FBACE"/>
    <w:rsid w:val="B5DF6C75"/>
    <w:rsid w:val="B63F937F"/>
    <w:rsid w:val="B6FDF45B"/>
    <w:rsid w:val="B7BF8803"/>
    <w:rsid w:val="B7DD7291"/>
    <w:rsid w:val="B7EC2AD5"/>
    <w:rsid w:val="B96A6E1B"/>
    <w:rsid w:val="B97F9F76"/>
    <w:rsid w:val="B9D7CBAE"/>
    <w:rsid w:val="BAEC8F61"/>
    <w:rsid w:val="BAEEC985"/>
    <w:rsid w:val="BBFF75F3"/>
    <w:rsid w:val="BBFFBDBB"/>
    <w:rsid w:val="BDFD679D"/>
    <w:rsid w:val="BEAB891D"/>
    <w:rsid w:val="BEF66A74"/>
    <w:rsid w:val="BEFDC7C1"/>
    <w:rsid w:val="BF2F2EDA"/>
    <w:rsid w:val="BF37F5AF"/>
    <w:rsid w:val="BF79C232"/>
    <w:rsid w:val="BF7FA1FC"/>
    <w:rsid w:val="BFBD1673"/>
    <w:rsid w:val="BFD744E2"/>
    <w:rsid w:val="BFE50573"/>
    <w:rsid w:val="C2FBD5B8"/>
    <w:rsid w:val="C5FDF435"/>
    <w:rsid w:val="C7DFFA37"/>
    <w:rsid w:val="C8ED2BFC"/>
    <w:rsid w:val="CADB3C2E"/>
    <w:rsid w:val="CBFA5B1D"/>
    <w:rsid w:val="CC1FC47B"/>
    <w:rsid w:val="CEF6158A"/>
    <w:rsid w:val="CF6893A6"/>
    <w:rsid w:val="CF8B20BF"/>
    <w:rsid w:val="CFE6C888"/>
    <w:rsid w:val="CFEBE65D"/>
    <w:rsid w:val="D31F5B90"/>
    <w:rsid w:val="D3673D58"/>
    <w:rsid w:val="D3D48E87"/>
    <w:rsid w:val="D76C470B"/>
    <w:rsid w:val="D77D7CFE"/>
    <w:rsid w:val="D7FD8740"/>
    <w:rsid w:val="D8F32171"/>
    <w:rsid w:val="D9F3A729"/>
    <w:rsid w:val="DA4EFFB2"/>
    <w:rsid w:val="DA759B84"/>
    <w:rsid w:val="DB794F85"/>
    <w:rsid w:val="DBED0326"/>
    <w:rsid w:val="DBF79C20"/>
    <w:rsid w:val="DBFB86F3"/>
    <w:rsid w:val="DBFF82A4"/>
    <w:rsid w:val="DDD74218"/>
    <w:rsid w:val="DDF5EDAC"/>
    <w:rsid w:val="DE73C582"/>
    <w:rsid w:val="DEB92F86"/>
    <w:rsid w:val="DF3F7EC0"/>
    <w:rsid w:val="DF5F9786"/>
    <w:rsid w:val="DFBD90FF"/>
    <w:rsid w:val="DFE5387A"/>
    <w:rsid w:val="DFF710AC"/>
    <w:rsid w:val="DFF78142"/>
    <w:rsid w:val="DFFBAA8D"/>
    <w:rsid w:val="DFFF44E3"/>
    <w:rsid w:val="E19F0432"/>
    <w:rsid w:val="E57E28A1"/>
    <w:rsid w:val="E6E312E1"/>
    <w:rsid w:val="E83F43A9"/>
    <w:rsid w:val="EAEFED92"/>
    <w:rsid w:val="EBF55551"/>
    <w:rsid w:val="ED5D1130"/>
    <w:rsid w:val="EE7FFFFF"/>
    <w:rsid w:val="EE9E32A2"/>
    <w:rsid w:val="EF341028"/>
    <w:rsid w:val="EF5BF0AF"/>
    <w:rsid w:val="EF7BEB7F"/>
    <w:rsid w:val="EFBF416A"/>
    <w:rsid w:val="EFE434A6"/>
    <w:rsid w:val="F35BEB81"/>
    <w:rsid w:val="F3EF5C6A"/>
    <w:rsid w:val="F46157EA"/>
    <w:rsid w:val="F55E48FF"/>
    <w:rsid w:val="F55FE188"/>
    <w:rsid w:val="F5FD8155"/>
    <w:rsid w:val="F71F9F1B"/>
    <w:rsid w:val="F7AE1A45"/>
    <w:rsid w:val="F7AFE72C"/>
    <w:rsid w:val="F7B7DF89"/>
    <w:rsid w:val="F7E136DA"/>
    <w:rsid w:val="F7F5C5BA"/>
    <w:rsid w:val="F7F7B5CE"/>
    <w:rsid w:val="F7FF768D"/>
    <w:rsid w:val="FAAD3D59"/>
    <w:rsid w:val="FB2D5865"/>
    <w:rsid w:val="FB37EAAA"/>
    <w:rsid w:val="FBA308BF"/>
    <w:rsid w:val="FBBCDD95"/>
    <w:rsid w:val="FBCB9C12"/>
    <w:rsid w:val="FBF70997"/>
    <w:rsid w:val="FD2BF41F"/>
    <w:rsid w:val="FD7AAA50"/>
    <w:rsid w:val="FD7F6E77"/>
    <w:rsid w:val="FDB63DCD"/>
    <w:rsid w:val="FDF70306"/>
    <w:rsid w:val="FE8F9B0E"/>
    <w:rsid w:val="FEA51137"/>
    <w:rsid w:val="FED28B81"/>
    <w:rsid w:val="FEDE2FD8"/>
    <w:rsid w:val="FEE7DFFE"/>
    <w:rsid w:val="FEEF835A"/>
    <w:rsid w:val="FEEFE2EA"/>
    <w:rsid w:val="FEFF459E"/>
    <w:rsid w:val="FF37D255"/>
    <w:rsid w:val="FF3D1875"/>
    <w:rsid w:val="FF4ED695"/>
    <w:rsid w:val="FF5AE58E"/>
    <w:rsid w:val="FF6F594E"/>
    <w:rsid w:val="FF7B28E2"/>
    <w:rsid w:val="FF7D4E2F"/>
    <w:rsid w:val="FF7FE418"/>
    <w:rsid w:val="FFAF8AFB"/>
    <w:rsid w:val="FFB30818"/>
    <w:rsid w:val="FFBF809D"/>
    <w:rsid w:val="FFBFEEA7"/>
    <w:rsid w:val="FFDAE971"/>
    <w:rsid w:val="FFDCA674"/>
    <w:rsid w:val="FFDE5F29"/>
    <w:rsid w:val="FFDFC381"/>
    <w:rsid w:val="FFE7B674"/>
    <w:rsid w:val="FFEC1F10"/>
    <w:rsid w:val="FFEE40E0"/>
    <w:rsid w:val="FFEF587B"/>
    <w:rsid w:val="FFF30BFC"/>
    <w:rsid w:val="FFF73FFE"/>
    <w:rsid w:val="FFFBB83D"/>
    <w:rsid w:val="FFFEE1CC"/>
    <w:rsid w:val="FFFF3FD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qFormat="1"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semiHidden="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0" w:semiHidden="0" w:name="Body Text First Indent"/>
    <w:lsdException w:qFormat="1" w:uiPriority="99" w:name="Body Text First Indent 2"/>
    <w:lsdException w:qFormat="1" w:unhideWhenUsed="0" w:uiPriority="99" w:semiHidden="0"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54"/>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5">
    <w:name w:val="heading 2"/>
    <w:basedOn w:val="1"/>
    <w:next w:val="1"/>
    <w:link w:val="38"/>
    <w:qFormat/>
    <w:uiPriority w:val="99"/>
    <w:pPr>
      <w:keepNext/>
      <w:keepLines/>
      <w:spacing w:before="260" w:after="260" w:line="416" w:lineRule="auto"/>
      <w:outlineLvl w:val="1"/>
    </w:pPr>
    <w:rPr>
      <w:rFonts w:ascii="Cambria" w:hAnsi="Cambria"/>
      <w:b/>
      <w:bCs/>
      <w:sz w:val="32"/>
      <w:szCs w:val="32"/>
    </w:rPr>
  </w:style>
  <w:style w:type="character" w:default="1" w:styleId="25">
    <w:name w:val="Default Paragraph Font"/>
    <w:semiHidden/>
    <w:qFormat/>
    <w:uiPriority w:val="99"/>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semiHidden/>
    <w:unhideWhenUsed/>
    <w:qFormat/>
    <w:uiPriority w:val="99"/>
    <w:pPr>
      <w:ind w:firstLine="420" w:firstLineChars="200"/>
    </w:pPr>
  </w:style>
  <w:style w:type="paragraph" w:styleId="3">
    <w:name w:val="Body Text Indent"/>
    <w:basedOn w:val="1"/>
    <w:next w:val="2"/>
    <w:semiHidden/>
    <w:unhideWhenUsed/>
    <w:qFormat/>
    <w:uiPriority w:val="99"/>
    <w:pPr>
      <w:spacing w:after="120" w:afterLines="0" w:afterAutospacing="0"/>
      <w:ind w:left="420" w:leftChars="200"/>
    </w:pPr>
  </w:style>
  <w:style w:type="paragraph" w:styleId="6">
    <w:name w:val="Note Heading"/>
    <w:basedOn w:val="1"/>
    <w:next w:val="1"/>
    <w:qFormat/>
    <w:uiPriority w:val="99"/>
    <w:pPr>
      <w:jc w:val="center"/>
    </w:pPr>
  </w:style>
  <w:style w:type="paragraph" w:styleId="7">
    <w:name w:val="Normal Indent"/>
    <w:basedOn w:val="1"/>
    <w:next w:val="1"/>
    <w:semiHidden/>
    <w:qFormat/>
    <w:uiPriority w:val="99"/>
    <w:pPr>
      <w:widowControl w:val="0"/>
      <w:ind w:firstLine="420" w:firstLineChars="200"/>
      <w:jc w:val="both"/>
    </w:pPr>
    <w:rPr>
      <w:rFonts w:ascii="Calibri" w:hAnsi="Calibri" w:eastAsia="宋体" w:cs="Times New Roman"/>
      <w:kern w:val="2"/>
      <w:sz w:val="21"/>
      <w:szCs w:val="24"/>
      <w:lang w:val="en-US" w:eastAsia="zh-CN" w:bidi="ar-SA"/>
    </w:rPr>
  </w:style>
  <w:style w:type="paragraph" w:styleId="8">
    <w:name w:val="caption"/>
    <w:basedOn w:val="1"/>
    <w:next w:val="1"/>
    <w:unhideWhenUsed/>
    <w:qFormat/>
    <w:locked/>
    <w:uiPriority w:val="0"/>
    <w:rPr>
      <w:rFonts w:ascii="Cambria" w:hAnsi="Cambria" w:eastAsia="黑体"/>
      <w:kern w:val="2"/>
      <w:sz w:val="20"/>
      <w:szCs w:val="24"/>
    </w:rPr>
  </w:style>
  <w:style w:type="paragraph" w:styleId="9">
    <w:name w:val="Document Map"/>
    <w:basedOn w:val="1"/>
    <w:link w:val="39"/>
    <w:qFormat/>
    <w:uiPriority w:val="99"/>
    <w:rPr>
      <w:rFonts w:ascii="宋体"/>
      <w:sz w:val="18"/>
      <w:szCs w:val="18"/>
    </w:rPr>
  </w:style>
  <w:style w:type="paragraph" w:styleId="10">
    <w:name w:val="toa heading"/>
    <w:basedOn w:val="1"/>
    <w:next w:val="1"/>
    <w:semiHidden/>
    <w:qFormat/>
    <w:uiPriority w:val="0"/>
    <w:pPr>
      <w:spacing w:before="120"/>
    </w:pPr>
    <w:rPr>
      <w:rFonts w:ascii="Arial" w:hAnsi="Arial" w:eastAsia="宋体" w:cs="Times New Roman"/>
      <w:sz w:val="24"/>
      <w:szCs w:val="20"/>
    </w:rPr>
  </w:style>
  <w:style w:type="paragraph" w:styleId="11">
    <w:name w:val="Body Text"/>
    <w:basedOn w:val="1"/>
    <w:next w:val="1"/>
    <w:qFormat/>
    <w:uiPriority w:val="0"/>
    <w:pPr>
      <w:spacing w:after="120" w:afterLines="0" w:afterAutospacing="0"/>
    </w:pPr>
  </w:style>
  <w:style w:type="paragraph" w:styleId="12">
    <w:name w:val="Block Text"/>
    <w:basedOn w:val="1"/>
    <w:next w:val="11"/>
    <w:qFormat/>
    <w:uiPriority w:val="0"/>
    <w:pPr>
      <w:widowControl w:val="0"/>
      <w:jc w:val="both"/>
    </w:pPr>
    <w:rPr>
      <w:rFonts w:ascii="Calibri" w:hAnsi="Calibri" w:eastAsia="宋体" w:cs="Arial"/>
      <w:kern w:val="2"/>
      <w:sz w:val="21"/>
      <w:szCs w:val="24"/>
      <w:lang w:val="en-US" w:eastAsia="zh-CN" w:bidi="ar-SA"/>
    </w:rPr>
  </w:style>
  <w:style w:type="paragraph" w:styleId="13">
    <w:name w:val="Plain Text"/>
    <w:basedOn w:val="1"/>
    <w:next w:val="2"/>
    <w:link w:val="52"/>
    <w:qFormat/>
    <w:uiPriority w:val="99"/>
    <w:rPr>
      <w:rFonts w:ascii="宋体" w:hAnsi="Courier New" w:cs="Courier New"/>
      <w:szCs w:val="21"/>
    </w:rPr>
  </w:style>
  <w:style w:type="paragraph" w:styleId="14">
    <w:name w:val="Balloon Text"/>
    <w:basedOn w:val="1"/>
    <w:link w:val="40"/>
    <w:qFormat/>
    <w:uiPriority w:val="99"/>
    <w:rPr>
      <w:sz w:val="18"/>
      <w:szCs w:val="18"/>
    </w:rPr>
  </w:style>
  <w:style w:type="paragraph" w:styleId="15">
    <w:name w:val="footer"/>
    <w:basedOn w:val="1"/>
    <w:next w:val="16"/>
    <w:link w:val="41"/>
    <w:qFormat/>
    <w:uiPriority w:val="99"/>
    <w:pPr>
      <w:tabs>
        <w:tab w:val="center" w:pos="4153"/>
        <w:tab w:val="right" w:pos="8306"/>
      </w:tabs>
      <w:snapToGrid w:val="0"/>
      <w:jc w:val="left"/>
    </w:pPr>
    <w:rPr>
      <w:sz w:val="18"/>
      <w:szCs w:val="18"/>
    </w:rPr>
  </w:style>
  <w:style w:type="paragraph" w:customStyle="1" w:styleId="16">
    <w:name w:val="UserStyle_0"/>
    <w:basedOn w:val="17"/>
    <w:next w:val="1"/>
    <w:link w:val="57"/>
    <w:qFormat/>
    <w:uiPriority w:val="0"/>
    <w:pPr>
      <w:ind w:left="800" w:leftChars="800"/>
      <w:jc w:val="both"/>
      <w:textAlignment w:val="baseline"/>
    </w:pPr>
    <w:rPr>
      <w:rFonts w:ascii="Calibri" w:hAnsi="Calibri" w:eastAsia="宋体" w:cs="Times New Roman"/>
      <w:kern w:val="2"/>
      <w:sz w:val="21"/>
      <w:szCs w:val="22"/>
      <w:lang w:val="en-US" w:eastAsia="zh-CN" w:bidi="ar-SA"/>
    </w:rPr>
  </w:style>
  <w:style w:type="paragraph" w:customStyle="1" w:styleId="17">
    <w:name w:val="UserStyle_1"/>
    <w:basedOn w:val="1"/>
    <w:next w:val="1"/>
    <w:qFormat/>
    <w:uiPriority w:val="0"/>
    <w:pPr>
      <w:ind w:left="200" w:leftChars="200"/>
      <w:jc w:val="both"/>
      <w:textAlignment w:val="baseline"/>
    </w:pPr>
  </w:style>
  <w:style w:type="paragraph" w:styleId="18">
    <w:name w:val="header"/>
    <w:basedOn w:val="1"/>
    <w:link w:val="42"/>
    <w:qFormat/>
    <w:uiPriority w:val="99"/>
    <w:pPr>
      <w:pBdr>
        <w:bottom w:val="single" w:color="auto" w:sz="6" w:space="1"/>
      </w:pBdr>
      <w:tabs>
        <w:tab w:val="center" w:pos="4153"/>
        <w:tab w:val="right" w:pos="8306"/>
      </w:tabs>
      <w:snapToGrid w:val="0"/>
      <w:jc w:val="center"/>
    </w:pPr>
    <w:rPr>
      <w:sz w:val="18"/>
      <w:szCs w:val="18"/>
    </w:rPr>
  </w:style>
  <w:style w:type="paragraph" w:styleId="19">
    <w:name w:val="toc 2"/>
    <w:basedOn w:val="1"/>
    <w:next w:val="1"/>
    <w:qFormat/>
    <w:locked/>
    <w:uiPriority w:val="0"/>
    <w:pPr>
      <w:ind w:left="420" w:leftChars="200"/>
    </w:pPr>
    <w:rPr>
      <w:rFonts w:ascii="宋体" w:hAnsi="宋体" w:cs="楷体"/>
      <w:b/>
      <w:sz w:val="28"/>
      <w:szCs w:val="28"/>
      <w:shd w:val="clear" w:color="auto" w:fill="FFFFFF"/>
    </w:rPr>
  </w:style>
  <w:style w:type="paragraph" w:styleId="20">
    <w:name w:val="HTML Preformatted"/>
    <w:basedOn w:val="1"/>
    <w:link w:val="4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1">
    <w:name w:val="Normal (Web)"/>
    <w:basedOn w:val="1"/>
    <w:next w:val="1"/>
    <w:qFormat/>
    <w:uiPriority w:val="99"/>
    <w:pPr>
      <w:widowControl/>
      <w:spacing w:before="100" w:beforeAutospacing="1" w:after="100" w:afterAutospacing="1"/>
      <w:jc w:val="left"/>
    </w:pPr>
    <w:rPr>
      <w:rFonts w:ascii="宋体" w:hAnsi="宋体" w:cs="宋体"/>
      <w:kern w:val="0"/>
      <w:sz w:val="24"/>
      <w:szCs w:val="24"/>
    </w:rPr>
  </w:style>
  <w:style w:type="paragraph" w:styleId="22">
    <w:name w:val="Title"/>
    <w:basedOn w:val="1"/>
    <w:next w:val="1"/>
    <w:qFormat/>
    <w:locked/>
    <w:uiPriority w:val="0"/>
    <w:pPr>
      <w:jc w:val="center"/>
      <w:outlineLvl w:val="0"/>
    </w:pPr>
    <w:rPr>
      <w:rFonts w:ascii="Arial" w:hAnsi="Arial" w:eastAsia="宋体" w:cs="Arial"/>
      <w:b/>
      <w:bCs/>
      <w:sz w:val="32"/>
      <w:szCs w:val="32"/>
    </w:rPr>
  </w:style>
  <w:style w:type="paragraph" w:styleId="23">
    <w:name w:val="Body Text First Indent"/>
    <w:basedOn w:val="11"/>
    <w:next w:val="7"/>
    <w:qFormat/>
    <w:uiPriority w:val="0"/>
    <w:pPr>
      <w:ind w:firstLine="420" w:firstLineChars="100"/>
    </w:pPr>
  </w:style>
  <w:style w:type="character" w:styleId="26">
    <w:name w:val="Strong"/>
    <w:basedOn w:val="25"/>
    <w:qFormat/>
    <w:uiPriority w:val="99"/>
    <w:rPr>
      <w:rFonts w:cs="Times New Roman"/>
      <w:b/>
    </w:rPr>
  </w:style>
  <w:style w:type="character" w:styleId="27">
    <w:name w:val="page number"/>
    <w:basedOn w:val="25"/>
    <w:qFormat/>
    <w:uiPriority w:val="0"/>
  </w:style>
  <w:style w:type="character" w:styleId="28">
    <w:name w:val="Emphasis"/>
    <w:basedOn w:val="25"/>
    <w:qFormat/>
    <w:locked/>
    <w:uiPriority w:val="0"/>
    <w:rPr>
      <w:i/>
    </w:rPr>
  </w:style>
  <w:style w:type="paragraph" w:customStyle="1" w:styleId="29">
    <w:name w:val="正文首行缩进 21"/>
    <w:basedOn w:val="30"/>
    <w:next w:val="31"/>
    <w:qFormat/>
    <w:uiPriority w:val="0"/>
    <w:pPr>
      <w:ind w:firstLine="420" w:firstLineChars="200"/>
    </w:pPr>
  </w:style>
  <w:style w:type="paragraph" w:customStyle="1" w:styleId="30">
    <w:name w:val="正文文本缩进1"/>
    <w:basedOn w:val="1"/>
    <w:next w:val="1"/>
    <w:qFormat/>
    <w:uiPriority w:val="0"/>
    <w:pPr>
      <w:spacing w:after="120" w:afterLines="0" w:afterAutospacing="0"/>
      <w:ind w:left="420" w:leftChars="200"/>
    </w:pPr>
  </w:style>
  <w:style w:type="paragraph" w:customStyle="1" w:styleId="31">
    <w:name w:val="Normal (Web)1"/>
    <w:basedOn w:val="1"/>
    <w:next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32">
    <w:name w:val="文章附标题"/>
    <w:basedOn w:val="1"/>
    <w:next w:val="4"/>
    <w:qFormat/>
    <w:uiPriority w:val="0"/>
    <w:pPr>
      <w:spacing w:before="104" w:beforeLines="0" w:beforeAutospacing="0" w:after="104" w:afterLines="0" w:afterAutospacing="0" w:line="0" w:lineRule="atLeast"/>
      <w:ind w:firstLine="0" w:firstLineChars="0"/>
      <w:jc w:val="center"/>
    </w:pPr>
    <w:rPr>
      <w:sz w:val="36"/>
    </w:rPr>
  </w:style>
  <w:style w:type="paragraph" w:customStyle="1" w:styleId="33">
    <w:name w:val="Body Text First Indent 21"/>
    <w:basedOn w:val="34"/>
    <w:qFormat/>
    <w:uiPriority w:val="0"/>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paragraph" w:customStyle="1" w:styleId="34">
    <w:name w:val="Body Text Indent1"/>
    <w:basedOn w:val="1"/>
    <w:qFormat/>
    <w:uiPriority w:val="0"/>
    <w:pPr>
      <w:spacing w:after="120" w:afterLines="0"/>
      <w:ind w:left="420" w:leftChars="200"/>
    </w:pPr>
  </w:style>
  <w:style w:type="paragraph" w:customStyle="1" w:styleId="35">
    <w:name w:val="No Spacing_ad81b47b-6779-4c76-b471-79375858c8cb"/>
    <w:basedOn w:val="1"/>
    <w:qFormat/>
    <w:uiPriority w:val="0"/>
    <w:pPr>
      <w:ind w:firstLine="200" w:firstLineChars="200"/>
    </w:pPr>
    <w:rPr>
      <w:rFonts w:ascii="Times New Roman" w:hAnsi="Times New Roman" w:eastAsia="宋体" w:cs="Times New Roman"/>
      <w:lang w:val="en-US" w:eastAsia="zh-CN"/>
    </w:rPr>
  </w:style>
  <w:style w:type="paragraph" w:customStyle="1" w:styleId="36">
    <w:name w:val="Heading3"/>
    <w:basedOn w:val="1"/>
    <w:next w:val="1"/>
    <w:qFormat/>
    <w:uiPriority w:val="0"/>
    <w:pPr>
      <w:keepNext/>
      <w:keepLines/>
      <w:spacing w:before="260" w:beforeLines="0" w:after="260" w:afterLines="0" w:line="415" w:lineRule="auto"/>
      <w:jc w:val="both"/>
      <w:textAlignment w:val="baseline"/>
    </w:pPr>
    <w:rPr>
      <w:rFonts w:ascii="Calibri" w:hAnsi="Calibri" w:cs="Arial"/>
      <w:b/>
      <w:bCs/>
      <w:kern w:val="2"/>
      <w:sz w:val="32"/>
      <w:szCs w:val="32"/>
      <w:lang w:val="en-US" w:eastAsia="zh-CN" w:bidi="ar-SA"/>
    </w:rPr>
  </w:style>
  <w:style w:type="character" w:customStyle="1" w:styleId="37">
    <w:name w:val="Heading 1 Char"/>
    <w:basedOn w:val="25"/>
    <w:link w:val="4"/>
    <w:qFormat/>
    <w:locked/>
    <w:uiPriority w:val="99"/>
    <w:rPr>
      <w:rFonts w:ascii="宋体" w:hAnsi="宋体" w:eastAsia="宋体" w:cs="宋体"/>
      <w:b/>
      <w:bCs/>
      <w:kern w:val="36"/>
      <w:sz w:val="48"/>
      <w:szCs w:val="48"/>
    </w:rPr>
  </w:style>
  <w:style w:type="character" w:customStyle="1" w:styleId="38">
    <w:name w:val="Heading 2 Char"/>
    <w:basedOn w:val="25"/>
    <w:link w:val="5"/>
    <w:semiHidden/>
    <w:qFormat/>
    <w:locked/>
    <w:uiPriority w:val="99"/>
    <w:rPr>
      <w:rFonts w:ascii="Cambria" w:hAnsi="Cambria" w:eastAsia="宋体" w:cs="Times New Roman"/>
      <w:b/>
      <w:bCs/>
      <w:sz w:val="32"/>
      <w:szCs w:val="32"/>
    </w:rPr>
  </w:style>
  <w:style w:type="character" w:customStyle="1" w:styleId="39">
    <w:name w:val="Document Map Char"/>
    <w:basedOn w:val="25"/>
    <w:link w:val="9"/>
    <w:semiHidden/>
    <w:qFormat/>
    <w:locked/>
    <w:uiPriority w:val="99"/>
    <w:rPr>
      <w:rFonts w:ascii="宋体" w:hAnsi="Calibri" w:eastAsia="宋体" w:cs="Times New Roman"/>
      <w:sz w:val="18"/>
      <w:szCs w:val="18"/>
    </w:rPr>
  </w:style>
  <w:style w:type="character" w:customStyle="1" w:styleId="40">
    <w:name w:val="Balloon Text Char"/>
    <w:basedOn w:val="25"/>
    <w:link w:val="14"/>
    <w:semiHidden/>
    <w:qFormat/>
    <w:locked/>
    <w:uiPriority w:val="99"/>
    <w:rPr>
      <w:rFonts w:ascii="Calibri" w:hAnsi="Calibri" w:eastAsia="宋体" w:cs="Times New Roman"/>
      <w:sz w:val="18"/>
      <w:szCs w:val="18"/>
    </w:rPr>
  </w:style>
  <w:style w:type="character" w:customStyle="1" w:styleId="41">
    <w:name w:val="Footer Char"/>
    <w:basedOn w:val="25"/>
    <w:link w:val="15"/>
    <w:qFormat/>
    <w:locked/>
    <w:uiPriority w:val="99"/>
    <w:rPr>
      <w:rFonts w:cs="Times New Roman"/>
      <w:sz w:val="18"/>
      <w:szCs w:val="18"/>
    </w:rPr>
  </w:style>
  <w:style w:type="character" w:customStyle="1" w:styleId="42">
    <w:name w:val="Header Char"/>
    <w:basedOn w:val="25"/>
    <w:link w:val="18"/>
    <w:semiHidden/>
    <w:qFormat/>
    <w:locked/>
    <w:uiPriority w:val="99"/>
    <w:rPr>
      <w:rFonts w:cs="Times New Roman"/>
      <w:sz w:val="18"/>
      <w:szCs w:val="18"/>
    </w:rPr>
  </w:style>
  <w:style w:type="character" w:customStyle="1" w:styleId="43">
    <w:name w:val="HTML Preformatted Char"/>
    <w:basedOn w:val="25"/>
    <w:link w:val="20"/>
    <w:qFormat/>
    <w:locked/>
    <w:uiPriority w:val="99"/>
    <w:rPr>
      <w:rFonts w:ascii="宋体" w:hAnsi="宋体" w:eastAsia="宋体" w:cs="宋体"/>
      <w:kern w:val="0"/>
      <w:sz w:val="24"/>
      <w:szCs w:val="24"/>
    </w:rPr>
  </w:style>
  <w:style w:type="paragraph" w:customStyle="1" w:styleId="44">
    <w:name w:val="p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5">
    <w:name w:val="列出段落1"/>
    <w:basedOn w:val="1"/>
    <w:qFormat/>
    <w:uiPriority w:val="99"/>
    <w:pPr>
      <w:ind w:firstLine="420" w:firstLineChars="200"/>
    </w:pPr>
  </w:style>
  <w:style w:type="character" w:customStyle="1" w:styleId="46">
    <w:name w:val="apple-converted-space"/>
    <w:basedOn w:val="25"/>
    <w:qFormat/>
    <w:uiPriority w:val="99"/>
    <w:rPr>
      <w:rFonts w:cs="Times New Roman"/>
    </w:rPr>
  </w:style>
  <w:style w:type="paragraph" w:customStyle="1" w:styleId="47">
    <w:name w:val="Char"/>
    <w:basedOn w:val="9"/>
    <w:qFormat/>
    <w:uiPriority w:val="99"/>
    <w:pPr>
      <w:shd w:val="clear" w:color="auto" w:fill="000080"/>
    </w:pPr>
    <w:rPr>
      <w:rFonts w:ascii="Tahoma" w:hAnsi="Tahoma"/>
      <w:sz w:val="24"/>
      <w:szCs w:val="24"/>
    </w:rPr>
  </w:style>
  <w:style w:type="character" w:customStyle="1" w:styleId="48">
    <w:name w:val="15"/>
    <w:basedOn w:val="25"/>
    <w:qFormat/>
    <w:uiPriority w:val="99"/>
    <w:rPr>
      <w:rFonts w:cs="Times New Roman"/>
    </w:rPr>
  </w:style>
  <w:style w:type="paragraph" w:customStyle="1" w:styleId="49">
    <w:name w:val="style2"/>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0">
    <w:name w:val="p"/>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1">
    <w:name w:val="listparagraph"/>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52">
    <w:name w:val="Plain Text Char"/>
    <w:basedOn w:val="25"/>
    <w:link w:val="13"/>
    <w:semiHidden/>
    <w:qFormat/>
    <w:locked/>
    <w:uiPriority w:val="99"/>
    <w:rPr>
      <w:rFonts w:ascii="宋体" w:hAnsi="Courier New" w:cs="Courier New"/>
      <w:sz w:val="21"/>
      <w:szCs w:val="21"/>
    </w:rPr>
  </w:style>
  <w:style w:type="paragraph" w:customStyle="1" w:styleId="53">
    <w:name w:val="BodyText"/>
    <w:basedOn w:val="1"/>
    <w:qFormat/>
    <w:uiPriority w:val="0"/>
    <w:pPr>
      <w:spacing w:after="120" w:line="240" w:lineRule="auto"/>
      <w:jc w:val="both"/>
    </w:pPr>
    <w:rPr>
      <w:kern w:val="2"/>
      <w:sz w:val="21"/>
      <w:szCs w:val="22"/>
      <w:lang w:val="en-US" w:eastAsia="zh-CN" w:bidi="ar-SA"/>
    </w:rPr>
  </w:style>
  <w:style w:type="character" w:customStyle="1" w:styleId="54">
    <w:name w:val="标题 1 Char"/>
    <w:link w:val="4"/>
    <w:qFormat/>
    <w:uiPriority w:val="0"/>
    <w:rPr>
      <w:b/>
      <w:kern w:val="44"/>
      <w:sz w:val="44"/>
    </w:rPr>
  </w:style>
  <w:style w:type="paragraph" w:customStyle="1" w:styleId="55">
    <w:name w:val="BodyText1I2"/>
    <w:basedOn w:val="56"/>
    <w:qFormat/>
    <w:uiPriority w:val="0"/>
    <w:pPr>
      <w:widowControl w:val="0"/>
      <w:spacing w:after="120" w:afterLines="0" w:line="240" w:lineRule="auto"/>
      <w:ind w:left="420" w:leftChars="200" w:firstLine="420" w:firstLineChars="200"/>
      <w:jc w:val="both"/>
    </w:pPr>
    <w:rPr>
      <w:rFonts w:ascii="Calibri" w:hAnsi="Calibri" w:eastAsia="宋体" w:cs="Times New Roman"/>
      <w:kern w:val="2"/>
      <w:sz w:val="21"/>
      <w:szCs w:val="24"/>
      <w:lang w:val="en-US" w:eastAsia="zh-CN" w:bidi="ar-SA"/>
    </w:rPr>
  </w:style>
  <w:style w:type="paragraph" w:customStyle="1" w:styleId="56">
    <w:name w:val="BodyTextIndent"/>
    <w:basedOn w:val="1"/>
    <w:qFormat/>
    <w:uiPriority w:val="0"/>
    <w:pPr>
      <w:spacing w:after="120"/>
      <w:ind w:left="420" w:leftChars="200"/>
      <w:jc w:val="both"/>
      <w:textAlignment w:val="baseline"/>
    </w:pPr>
    <w:rPr>
      <w:rFonts w:ascii="Times New Roman" w:hAnsi="Times New Roman" w:eastAsia="宋体" w:cs="Times New Roman"/>
    </w:rPr>
  </w:style>
  <w:style w:type="character" w:customStyle="1" w:styleId="57">
    <w:name w:val="NormalCharacter"/>
    <w:link w:val="16"/>
    <w:semiHidden/>
    <w:qFormat/>
    <w:uiPriority w:val="0"/>
    <w:rPr>
      <w:rFonts w:ascii="Calibri" w:hAnsi="Calibri" w:eastAsia="宋体" w:cs="Times New Roman"/>
      <w:kern w:val="2"/>
      <w:sz w:val="21"/>
      <w:szCs w:val="22"/>
      <w:lang w:val="en-US" w:eastAsia="zh-CN" w:bidi="ar-SA"/>
    </w:rPr>
  </w:style>
  <w:style w:type="paragraph" w:styleId="58">
    <w:name w:val="List Paragraph"/>
    <w:basedOn w:val="1"/>
    <w:qFormat/>
    <w:uiPriority w:val="34"/>
    <w:pPr>
      <w:ind w:firstLine="420" w:firstLineChars="200"/>
    </w:pPr>
  </w:style>
  <w:style w:type="paragraph" w:customStyle="1" w:styleId="59">
    <w:name w:val="仿宋_GB2312"/>
    <w:basedOn w:val="1"/>
    <w:qFormat/>
    <w:uiPriority w:val="0"/>
    <w:pPr>
      <w:spacing w:line="580" w:lineRule="exact"/>
      <w:ind w:firstLine="640" w:firstLineChars="200"/>
    </w:pPr>
    <w:rPr>
      <w:rFonts w:eastAsia="仿宋_GB2312" w:asciiTheme="minorAscii" w:hAnsiTheme="minorAscii"/>
      <w:spacing w:val="8"/>
      <w:sz w:val="32"/>
    </w:rPr>
  </w:style>
  <w:style w:type="paragraph" w:customStyle="1" w:styleId="60">
    <w:name w:val="样式3"/>
    <w:basedOn w:val="1"/>
    <w:qFormat/>
    <w:uiPriority w:val="0"/>
    <w:pPr>
      <w:spacing w:before="10" w:beforeLines="10" w:after="10" w:afterLines="10" w:line="600" w:lineRule="exact"/>
      <w:ind w:firstLine="643" w:firstLineChars="200"/>
    </w:pPr>
    <w:rPr>
      <w:rFonts w:eastAsia="仿宋" w:cs="Times New Roman" w:asciiTheme="minorAscii" w:hAnsiTheme="minorAscii"/>
      <w:sz w:val="32"/>
    </w:rPr>
  </w:style>
  <w:style w:type="paragraph" w:customStyle="1" w:styleId="61">
    <w:name w:val="HtmlNormal"/>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62">
    <w:name w:val="UserStyle_2"/>
    <w:basedOn w:val="1"/>
    <w:qFormat/>
    <w:uiPriority w:val="0"/>
    <w:pPr>
      <w:widowControl/>
      <w:spacing w:line="360" w:lineRule="auto"/>
      <w:jc w:val="both"/>
      <w:textAlignment w:val="baseline"/>
    </w:pPr>
    <w:rPr>
      <w:rFonts w:ascii="Tahoma" w:hAnsi="Tahoma"/>
      <w:kern w:val="2"/>
      <w:sz w:val="24"/>
      <w:szCs w:val="20"/>
      <w:lang w:val="en-US" w:eastAsia="zh-CN" w:bidi="ar-SA"/>
    </w:rPr>
  </w:style>
  <w:style w:type="paragraph" w:customStyle="1" w:styleId="63">
    <w:name w:val="Heading2"/>
    <w:basedOn w:val="1"/>
    <w:qFormat/>
    <w:uiPriority w:val="0"/>
    <w:pPr>
      <w:widowControl/>
      <w:spacing w:before="100" w:beforeAutospacing="1" w:after="100" w:afterAutospacing="1"/>
      <w:jc w:val="left"/>
      <w:textAlignment w:val="baseline"/>
    </w:pPr>
    <w:rPr>
      <w:rFonts w:ascii="宋体" w:hAnsi="宋体" w:cs="宋体"/>
      <w:b/>
      <w:bCs/>
      <w:kern w:val="0"/>
      <w:sz w:val="36"/>
      <w:szCs w:val="36"/>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1444</Words>
  <Characters>1459</Characters>
  <Lines>0</Lines>
  <Paragraphs>0</Paragraphs>
  <TotalTime>3</TotalTime>
  <ScaleCrop>false</ScaleCrop>
  <LinksUpToDate>false</LinksUpToDate>
  <CharactersWithSpaces>1489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2018-01-05T07:05:00Z</dcterms:created>
  <dc:creator>User</dc:creator>
  <cp:lastModifiedBy>baixin</cp:lastModifiedBy>
  <cp:lastPrinted>2024-01-16T17:42:00Z</cp:lastPrinted>
  <dcterms:modified xsi:type="dcterms:W3CDTF">2024-03-05T18:59:27Z</dcterms:modified>
  <dc:title> </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353B1947D7AA4079B698E692BB3DB32C</vt:lpwstr>
  </property>
</Properties>
</file>