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77</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23</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介休市绵山镇汇集社会力量</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推进低级别文物保护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习近平总书记在山西考察时强调，“历史文化遗产是不可再生、不可替代的宝贵资源，要始终把保护放在第一位”。介休市</w:t>
      </w:r>
      <w:r>
        <w:rPr>
          <w:rFonts w:hint="eastAsia" w:ascii="仿宋_GB2312" w:hAnsi="仿宋_GB2312" w:eastAsia="仿宋_GB2312" w:cs="仿宋_GB2312"/>
          <w:color w:val="auto"/>
          <w:sz w:val="32"/>
          <w:szCs w:val="32"/>
          <w:lang w:eastAsia="zh-CN"/>
        </w:rPr>
        <w:t>绵山镇</w:t>
      </w:r>
      <w:r>
        <w:rPr>
          <w:rFonts w:hint="eastAsia" w:ascii="仿宋_GB2312" w:hAnsi="仿宋_GB2312" w:eastAsia="仿宋_GB2312" w:cs="仿宋_GB2312"/>
          <w:color w:val="auto"/>
          <w:sz w:val="32"/>
          <w:szCs w:val="32"/>
          <w:lang w:val="en-US" w:eastAsia="zh-CN"/>
        </w:rPr>
        <w:t>聚焦全</w:t>
      </w:r>
      <w:r>
        <w:rPr>
          <w:rFonts w:hint="eastAsia" w:ascii="Times New Roman" w:hAnsi="Times New Roman" w:eastAsia="仿宋_GB2312" w:cs="Times New Roman"/>
          <w:sz w:val="32"/>
          <w:szCs w:val="32"/>
          <w:highlight w:val="none"/>
          <w:lang w:val="en-US" w:eastAsia="zh-CN"/>
        </w:rPr>
        <w:t>镇95处文物保护单位（其中全国重点文保单位3处、县级文保单位16处、未定级文保单位76处</w:t>
      </w:r>
      <w:r>
        <w:rPr>
          <w:rFonts w:hint="eastAsia" w:ascii="仿宋_GB2312" w:hAnsi="仿宋_GB2312" w:eastAsia="仿宋_GB2312" w:cs="仿宋_GB2312"/>
          <w:color w:val="auto"/>
          <w:sz w:val="32"/>
          <w:szCs w:val="32"/>
          <w:lang w:val="en-US" w:eastAsia="zh-CN"/>
        </w:rPr>
        <w:t>），结合</w:t>
      </w:r>
      <w:r>
        <w:rPr>
          <w:rFonts w:hint="eastAsia" w:ascii="仿宋_GB2312" w:hAnsi="仿宋_GB2312" w:eastAsia="仿宋_GB2312" w:cs="仿宋_GB2312"/>
          <w:color w:val="auto"/>
          <w:sz w:val="32"/>
          <w:szCs w:val="32"/>
          <w:lang w:eastAsia="zh-CN"/>
        </w:rPr>
        <w:t>国家文物局印发的《关于鼓励和支持社会力量参与文物建筑保护利用的意见》相关要求,深入研究政策，制定全面规划，对社会力量参与文物建筑保护利用进行规范和引导，持续开展低级别文物保护修缮工作，努力构建起“政府主导、社会参与、成果共享”的文物保护利用新格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一、乡镇筑台，桥梁纽带显成效</w:t>
      </w:r>
      <w:r>
        <w:rPr>
          <w:rFonts w:hint="eastAsia" w:ascii="黑体" w:hAnsi="黑体" w:eastAsia="黑体" w:cs="黑体"/>
          <w:b w:val="0"/>
          <w:bCs w:val="0"/>
          <w:sz w:val="32"/>
          <w:szCs w:val="32"/>
          <w:lang w:eastAsia="zh-CN"/>
        </w:rPr>
        <w:t>。</w:t>
      </w:r>
      <w:r>
        <w:rPr>
          <w:rFonts w:hint="eastAsia" w:ascii="仿宋_GB2312" w:hAnsi="仿宋_GB2312" w:eastAsia="仿宋_GB2312" w:cs="仿宋_GB2312"/>
          <w:b w:val="0"/>
          <w:bCs w:val="0"/>
          <w:sz w:val="32"/>
          <w:szCs w:val="32"/>
          <w:lang w:val="en-US" w:eastAsia="zh-CN"/>
        </w:rPr>
        <w:t>绵山镇</w:t>
      </w:r>
      <w:r>
        <w:rPr>
          <w:rFonts w:hint="eastAsia" w:ascii="仿宋_GB2312" w:hAnsi="仿宋_GB2312" w:eastAsia="仿宋_GB2312" w:cs="仿宋_GB2312"/>
          <w:b w:val="0"/>
          <w:bCs w:val="0"/>
          <w:sz w:val="32"/>
          <w:szCs w:val="32"/>
          <w:lang w:eastAsia="zh-CN"/>
        </w:rPr>
        <w:t>认真贯彻落实党中央关于坚持保护第一、加强管理、挖掘价值、有效利用、让文物活起来的工作要求。</w:t>
      </w: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sz w:val="32"/>
          <w:szCs w:val="32"/>
          <w:lang w:val="en-US" w:eastAsia="zh-CN"/>
        </w:rPr>
        <w:t>方面，成立专门调研组，对所有不可移动文物特别是低等级文物状况进行逐一现场调研，摸清情况。另一方面，对外向社会各界广泛宣传本土</w:t>
      </w:r>
      <w:r>
        <w:rPr>
          <w:rFonts w:hint="eastAsia" w:ascii="仿宋_GB2312" w:hAnsi="仿宋_GB2312" w:eastAsia="仿宋_GB2312" w:cs="仿宋_GB2312"/>
          <w:sz w:val="32"/>
          <w:szCs w:val="32"/>
        </w:rPr>
        <w:t>文物资源和保护需求，动员企业、社会组织</w:t>
      </w:r>
      <w:r>
        <w:rPr>
          <w:rFonts w:hint="eastAsia" w:ascii="仿宋_GB2312" w:hAnsi="仿宋_GB2312" w:eastAsia="仿宋_GB2312" w:cs="仿宋_GB2312"/>
          <w:sz w:val="32"/>
          <w:szCs w:val="32"/>
          <w:lang w:val="en-US" w:eastAsia="zh-CN"/>
        </w:rPr>
        <w:t>积极</w:t>
      </w:r>
      <w:r>
        <w:rPr>
          <w:rFonts w:hint="eastAsia" w:ascii="仿宋_GB2312" w:hAnsi="仿宋_GB2312" w:eastAsia="仿宋_GB2312" w:cs="仿宋_GB2312"/>
          <w:sz w:val="32"/>
          <w:szCs w:val="32"/>
        </w:rPr>
        <w:t>参与文物保护</w:t>
      </w:r>
      <w:r>
        <w:rPr>
          <w:rFonts w:hint="eastAsia" w:ascii="仿宋_GB2312" w:hAnsi="仿宋_GB2312" w:eastAsia="仿宋_GB2312" w:cs="仿宋_GB2312"/>
          <w:sz w:val="32"/>
          <w:szCs w:val="32"/>
          <w:lang w:eastAsia="zh-CN"/>
        </w:rPr>
        <w:t>，做到修一处、成一处、用一处、活一处，吸引了众多企业和社会组织的积极响应</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二、村企共治，社会力量凝新篇。</w:t>
      </w:r>
      <w:r>
        <w:rPr>
          <w:rFonts w:hint="eastAsia" w:ascii="仿宋_GB2312" w:hAnsi="仿宋_GB2312" w:eastAsia="仿宋_GB2312" w:cs="仿宋_GB2312"/>
          <w:b w:val="0"/>
          <w:bCs w:val="0"/>
          <w:sz w:val="32"/>
          <w:szCs w:val="32"/>
          <w:lang w:val="en-US" w:eastAsia="zh-CN"/>
        </w:rPr>
        <w:t>绵山镇鼓励各村</w:t>
      </w:r>
      <w:r>
        <w:rPr>
          <w:rFonts w:hint="eastAsia" w:ascii="仿宋_GB2312" w:hAnsi="仿宋_GB2312" w:eastAsia="仿宋_GB2312" w:cs="仿宋_GB2312"/>
          <w:b w:val="0"/>
          <w:bCs w:val="0"/>
          <w:sz w:val="32"/>
          <w:szCs w:val="32"/>
        </w:rPr>
        <w:t>设立文物保护奖励机制，对在文物保护</w:t>
      </w:r>
      <w:r>
        <w:rPr>
          <w:rFonts w:hint="eastAsia" w:ascii="仿宋_GB2312" w:hAnsi="仿宋_GB2312" w:eastAsia="仿宋_GB2312" w:cs="仿宋_GB2312"/>
          <w:sz w:val="32"/>
          <w:szCs w:val="32"/>
        </w:rPr>
        <w:t>工作中表现突出的个人和团体给予表彰和奖励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同时，充分发挥群众</w:t>
      </w:r>
      <w:r>
        <w:rPr>
          <w:rFonts w:hint="eastAsia" w:ascii="仿宋_GB2312" w:hAnsi="仿宋_GB2312" w:eastAsia="仿宋_GB2312" w:cs="仿宋_GB2312"/>
          <w:sz w:val="32"/>
          <w:szCs w:val="32"/>
        </w:rPr>
        <w:t>的主体作用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鼓励村民自发成立文物保护小组，对村</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低级别</w:t>
      </w:r>
      <w:r>
        <w:rPr>
          <w:rFonts w:hint="eastAsia" w:ascii="仿宋_GB2312" w:hAnsi="仿宋_GB2312" w:eastAsia="仿宋_GB2312" w:cs="仿宋_GB2312"/>
          <w:sz w:val="32"/>
          <w:szCs w:val="32"/>
        </w:rPr>
        <w:t>文物进行</w:t>
      </w:r>
      <w:r>
        <w:rPr>
          <w:rFonts w:hint="eastAsia" w:ascii="仿宋_GB2312" w:hAnsi="仿宋_GB2312" w:eastAsia="仿宋_GB2312" w:cs="仿宋_GB2312"/>
          <w:sz w:val="32"/>
          <w:szCs w:val="32"/>
          <w:lang w:val="en-US" w:eastAsia="zh-CN"/>
        </w:rPr>
        <w:t>日常</w:t>
      </w:r>
      <w:r>
        <w:rPr>
          <w:rFonts w:hint="eastAsia" w:ascii="仿宋_GB2312" w:hAnsi="仿宋_GB2312" w:eastAsia="仿宋_GB2312" w:cs="仿宋_GB2312"/>
          <w:sz w:val="32"/>
          <w:szCs w:val="32"/>
        </w:rPr>
        <w:t>巡查维护，</w:t>
      </w:r>
      <w:r>
        <w:rPr>
          <w:rFonts w:hint="eastAsia" w:ascii="仿宋_GB2312" w:hAnsi="仿宋_GB2312" w:eastAsia="仿宋_GB2312" w:cs="仿宋_GB2312"/>
          <w:sz w:val="32"/>
          <w:szCs w:val="32"/>
          <w:lang w:val="en-US" w:eastAsia="zh-CN"/>
        </w:rPr>
        <w:t>形成政府与群众共同</w:t>
      </w:r>
      <w:r>
        <w:rPr>
          <w:rFonts w:hint="eastAsia" w:ascii="仿宋_GB2312" w:hAnsi="仿宋_GB2312" w:eastAsia="仿宋_GB2312" w:cs="仿宋_GB2312"/>
          <w:sz w:val="32"/>
          <w:szCs w:val="32"/>
        </w:rPr>
        <w:t>参与文物保护的</w:t>
      </w:r>
      <w:r>
        <w:rPr>
          <w:rFonts w:hint="eastAsia" w:ascii="仿宋_GB2312" w:hAnsi="仿宋_GB2312" w:eastAsia="仿宋_GB2312" w:cs="仿宋_GB2312"/>
          <w:sz w:val="32"/>
          <w:szCs w:val="32"/>
          <w:lang w:val="en-US" w:eastAsia="zh-CN"/>
        </w:rPr>
        <w:t>强大合力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目前，介休盛泰煤化有限公司出资认领了绵山镇西靳屯村团枣湾自然村关帝庙修复工程并已竣工。介休市金泉农业开发有限公</w:t>
      </w:r>
      <w:r>
        <w:rPr>
          <w:rFonts w:hint="eastAsia" w:ascii="Times New Roman" w:hAnsi="Times New Roman" w:eastAsia="仿宋_GB2312" w:cs="Times New Roman"/>
          <w:sz w:val="32"/>
          <w:szCs w:val="32"/>
          <w:highlight w:val="none"/>
          <w:lang w:val="en-US" w:eastAsia="zh-CN"/>
        </w:rPr>
        <w:t>司出资认养的西靳屯村大郎神自然村关帝庙、小畅自然村五道爷庙、坂地村吴家山自然村关帝庙等三处修复工程正在有序进行中。后党峪社区关帝庙1处县级文物保护单位，谢峪村龙天庙、岳家湾村玄帝庙、南靳屯社区观音堂3处未</w:t>
      </w:r>
      <w:r>
        <w:rPr>
          <w:rFonts w:hint="eastAsia" w:ascii="仿宋_GB2312" w:hAnsi="仿宋_GB2312" w:eastAsia="仿宋_GB2312" w:cs="仿宋_GB2312"/>
          <w:sz w:val="32"/>
          <w:szCs w:val="32"/>
          <w:lang w:val="en-US" w:eastAsia="zh-CN"/>
        </w:rPr>
        <w:t>定级文物保护单位均被社会力量认养。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三、文化传承，文物惠民润心田。</w:t>
      </w:r>
      <w:r>
        <w:rPr>
          <w:rFonts w:hint="eastAsia" w:ascii="仿宋_GB2312" w:hAnsi="仿宋_GB2312" w:eastAsia="仿宋_GB2312" w:cs="仿宋_GB2312"/>
          <w:b w:val="0"/>
          <w:bCs w:val="0"/>
          <w:sz w:val="32"/>
          <w:szCs w:val="32"/>
          <w:lang w:val="en-US" w:eastAsia="zh-CN"/>
        </w:rPr>
        <w:t>文物“守得住”，更要“活起来”，绵山镇双管齐下，蹚出低级别不可移动文物活化利用新路子。一方面，将低级别文物与旅游活动相结合，打造特色文化旅游线路。群众在游览坂地-西靳屯循环圈过程中，不仅可以欣赏到茶马古道、古建的魅力，</w:t>
      </w:r>
      <w:r>
        <w:rPr>
          <w:rFonts w:hint="eastAsia" w:ascii="Times New Roman" w:hAnsi="Times New Roman" w:eastAsia="仿宋_GB2312" w:cs="Times New Roman"/>
          <w:sz w:val="32"/>
          <w:szCs w:val="32"/>
          <w:highlight w:val="none"/>
          <w:lang w:val="en-US" w:eastAsia="zh-CN"/>
        </w:rPr>
        <w:t>还能通过参与文化体验活动，充分领略绵山镇的民俗风情，实现文旅融合发展。另一方面，在保护低级别文物历史、艺术和科学价值的前提下进行创新管理，对于戏台、庙宇等文物建筑资源，合理确定功能定位，设立文化休闲设施，植入文化活动，丰富群众文化娱乐生活，实现文物保护成果群</w:t>
      </w:r>
      <w:r>
        <w:rPr>
          <w:rFonts w:hint="eastAsia" w:ascii="仿宋_GB2312" w:hAnsi="仿宋_GB2312" w:eastAsia="仿宋_GB2312" w:cs="仿宋_GB2312"/>
          <w:b w:val="0"/>
          <w:bCs w:val="0"/>
          <w:sz w:val="32"/>
          <w:szCs w:val="32"/>
          <w:lang w:val="en-US" w:eastAsia="zh-CN"/>
        </w:rPr>
        <w:t>众共享。</w:t>
      </w:r>
    </w:p>
    <w:p>
      <w:pPr>
        <w:pStyle w:val="28"/>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default" w:ascii="Times New Roman" w:hAnsi="Times New Roman" w:eastAsia="楷体_GB2312" w:cs="Times New Roman"/>
          <w:b w:val="0"/>
          <w:bCs w:val="0"/>
          <w:snapToGrid/>
          <w:sz w:val="32"/>
          <w:szCs w:val="32"/>
          <w:highlight w:val="none"/>
          <w:lang w:val="en-US" w:eastAsia="zh-CN"/>
        </w:rPr>
      </w:pPr>
    </w:p>
    <w:p>
      <w:pPr>
        <w:pStyle w:val="28"/>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2240" w:firstLineChars="7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介休市委</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widowControl w:val="0"/>
        <w:kinsoku/>
        <w:overflowPunct/>
        <w:topLinePunct w:val="0"/>
        <w:autoSpaceDE/>
        <w:autoSpaceDN/>
        <w:bidi w:val="0"/>
        <w:adjustRightInd/>
        <w:snapToGrid/>
        <w:spacing w:line="560" w:lineRule="exact"/>
        <w:ind w:firstLine="420" w:firstLineChars="200"/>
        <w:textAlignment w:val="auto"/>
        <w:rPr>
          <w:rFonts w:hint="default"/>
          <w:lang w:val="en-US" w:eastAsia="zh-CN"/>
        </w:rPr>
      </w:pPr>
    </w:p>
    <w:p>
      <w:pPr>
        <w:pStyle w:val="21"/>
        <w:keepNext w:val="0"/>
        <w:keepLines w:val="0"/>
        <w:pageBreakBefore w:val="0"/>
        <w:widowControl w:val="0"/>
        <w:kinsoku/>
        <w:overflowPunct/>
        <w:topLinePunct w:val="0"/>
        <w:autoSpaceDE/>
        <w:autoSpaceDN/>
        <w:bidi w:val="0"/>
        <w:adjustRightInd/>
        <w:snapToGrid/>
        <w:spacing w:after="0" w:afterLines="0" w:line="560" w:lineRule="exact"/>
        <w:ind w:left="0" w:leftChars="0" w:firstLine="420" w:firstLineChars="200"/>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420" w:firstLineChars="200"/>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420" w:firstLineChars="200"/>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420" w:firstLineChars="200"/>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420" w:firstLineChars="200"/>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420" w:firstLineChars="200"/>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420" w:firstLineChars="200"/>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420" w:firstLineChars="200"/>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420" w:firstLineChars="200"/>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420" w:firstLineChars="200"/>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420" w:firstLineChars="200"/>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420" w:firstLineChars="200"/>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420" w:firstLineChars="200"/>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420" w:firstLineChars="200"/>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420" w:firstLineChars="200"/>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420" w:firstLineChars="200"/>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420" w:firstLineChars="200"/>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bookmarkStart w:id="0" w:name="_GoBack"/>
      <w:bookmarkEnd w:id="0"/>
    </w:p>
    <w:tbl>
      <w:tblPr>
        <w:tblStyle w:val="22"/>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5"/>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CF70FD3"/>
    <w:rsid w:val="0D3769E5"/>
    <w:rsid w:val="0DB41B5A"/>
    <w:rsid w:val="0DB78BE7"/>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77873A"/>
    <w:rsid w:val="1BD35C65"/>
    <w:rsid w:val="1BDC462E"/>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7E57D6"/>
    <w:rsid w:val="3B971F9D"/>
    <w:rsid w:val="3B990C16"/>
    <w:rsid w:val="3BF3770A"/>
    <w:rsid w:val="3C803173"/>
    <w:rsid w:val="3C895E0B"/>
    <w:rsid w:val="3C9D6A74"/>
    <w:rsid w:val="3C9E01B1"/>
    <w:rsid w:val="3D1667DC"/>
    <w:rsid w:val="3D1F16CF"/>
    <w:rsid w:val="3D200B47"/>
    <w:rsid w:val="3D2D7057"/>
    <w:rsid w:val="3D3FB834"/>
    <w:rsid w:val="3D540CE1"/>
    <w:rsid w:val="3D9C097B"/>
    <w:rsid w:val="3DED4CC2"/>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E79F70"/>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E70758"/>
    <w:rsid w:val="4BE958C7"/>
    <w:rsid w:val="4BEA6F7A"/>
    <w:rsid w:val="4C1A7B9B"/>
    <w:rsid w:val="4CB95158"/>
    <w:rsid w:val="4CBB5FA9"/>
    <w:rsid w:val="4CC75523"/>
    <w:rsid w:val="4CCE62C5"/>
    <w:rsid w:val="4D0F34CA"/>
    <w:rsid w:val="4D3C1C77"/>
    <w:rsid w:val="4D7F9325"/>
    <w:rsid w:val="4D816667"/>
    <w:rsid w:val="4DBF2C8F"/>
    <w:rsid w:val="4DDF67CC"/>
    <w:rsid w:val="4E0323DE"/>
    <w:rsid w:val="4E1A52E4"/>
    <w:rsid w:val="4E4461AC"/>
    <w:rsid w:val="4EAD0353"/>
    <w:rsid w:val="4EE06AF3"/>
    <w:rsid w:val="4F1D6991"/>
    <w:rsid w:val="4FDC3F84"/>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846161"/>
    <w:rsid w:val="59A622BB"/>
    <w:rsid w:val="59B7C905"/>
    <w:rsid w:val="59FC3583"/>
    <w:rsid w:val="5A012DF0"/>
    <w:rsid w:val="5A6730D5"/>
    <w:rsid w:val="5A6D7A05"/>
    <w:rsid w:val="5AB34C93"/>
    <w:rsid w:val="5AC23D53"/>
    <w:rsid w:val="5AC61504"/>
    <w:rsid w:val="5AEFB2D8"/>
    <w:rsid w:val="5AF37310"/>
    <w:rsid w:val="5B834AEB"/>
    <w:rsid w:val="5BBB04C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E1206B9"/>
    <w:rsid w:val="5E1D12DD"/>
    <w:rsid w:val="5E253E24"/>
    <w:rsid w:val="5E4466D1"/>
    <w:rsid w:val="5E478A60"/>
    <w:rsid w:val="5E5825BF"/>
    <w:rsid w:val="5E654E7B"/>
    <w:rsid w:val="5E94668F"/>
    <w:rsid w:val="5E9A05C5"/>
    <w:rsid w:val="5EA17E42"/>
    <w:rsid w:val="5EEF6B3A"/>
    <w:rsid w:val="5EFD56D2"/>
    <w:rsid w:val="5F276494"/>
    <w:rsid w:val="5F4B5267"/>
    <w:rsid w:val="5F4F5208"/>
    <w:rsid w:val="5F5A6190"/>
    <w:rsid w:val="5F65CA22"/>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96CF7"/>
    <w:rsid w:val="6F803F87"/>
    <w:rsid w:val="6FC224CE"/>
    <w:rsid w:val="6FE37070"/>
    <w:rsid w:val="6FEFD1FF"/>
    <w:rsid w:val="6FF58692"/>
    <w:rsid w:val="6FF86C27"/>
    <w:rsid w:val="71051E98"/>
    <w:rsid w:val="711214BC"/>
    <w:rsid w:val="71437078"/>
    <w:rsid w:val="71470C03"/>
    <w:rsid w:val="716E117E"/>
    <w:rsid w:val="7177BC9B"/>
    <w:rsid w:val="71B52463"/>
    <w:rsid w:val="71BF79FD"/>
    <w:rsid w:val="71C579CB"/>
    <w:rsid w:val="71E787A5"/>
    <w:rsid w:val="72150103"/>
    <w:rsid w:val="72245883"/>
    <w:rsid w:val="72661307"/>
    <w:rsid w:val="72874827"/>
    <w:rsid w:val="73164C8F"/>
    <w:rsid w:val="7380005C"/>
    <w:rsid w:val="739FE111"/>
    <w:rsid w:val="73A603D8"/>
    <w:rsid w:val="73BF9067"/>
    <w:rsid w:val="73EB2F6A"/>
    <w:rsid w:val="73EE3BD7"/>
    <w:rsid w:val="73FF452A"/>
    <w:rsid w:val="73FFAA84"/>
    <w:rsid w:val="745B9515"/>
    <w:rsid w:val="746E6468"/>
    <w:rsid w:val="74A96603"/>
    <w:rsid w:val="74C02CEA"/>
    <w:rsid w:val="75172A8D"/>
    <w:rsid w:val="751A1A9B"/>
    <w:rsid w:val="75261A77"/>
    <w:rsid w:val="754A4DDD"/>
    <w:rsid w:val="75556B15"/>
    <w:rsid w:val="757B06A9"/>
    <w:rsid w:val="757F8193"/>
    <w:rsid w:val="75998882"/>
    <w:rsid w:val="75AF660A"/>
    <w:rsid w:val="75C309BB"/>
    <w:rsid w:val="75C37A7E"/>
    <w:rsid w:val="75FC7D4E"/>
    <w:rsid w:val="761C7DC0"/>
    <w:rsid w:val="762729C9"/>
    <w:rsid w:val="76992363"/>
    <w:rsid w:val="76A051A5"/>
    <w:rsid w:val="76BE42AA"/>
    <w:rsid w:val="76FC2AFA"/>
    <w:rsid w:val="7706378A"/>
    <w:rsid w:val="7716592D"/>
    <w:rsid w:val="77187E22"/>
    <w:rsid w:val="77282743"/>
    <w:rsid w:val="776C45DD"/>
    <w:rsid w:val="77738151"/>
    <w:rsid w:val="779B364F"/>
    <w:rsid w:val="77AE7006"/>
    <w:rsid w:val="77B6ED55"/>
    <w:rsid w:val="77BA2446"/>
    <w:rsid w:val="77BEB401"/>
    <w:rsid w:val="77D50F9E"/>
    <w:rsid w:val="77F3DF9D"/>
    <w:rsid w:val="77F9E61F"/>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BF42F8"/>
    <w:rsid w:val="7BC85AF9"/>
    <w:rsid w:val="7BD1645E"/>
    <w:rsid w:val="7BE70E58"/>
    <w:rsid w:val="7BEB73F0"/>
    <w:rsid w:val="7BEB8DE6"/>
    <w:rsid w:val="7BFC41A4"/>
    <w:rsid w:val="7BFE08EA"/>
    <w:rsid w:val="7BFF5730"/>
    <w:rsid w:val="7C2662C3"/>
    <w:rsid w:val="7C3F7B8B"/>
    <w:rsid w:val="7C6747FA"/>
    <w:rsid w:val="7C7BFF3E"/>
    <w:rsid w:val="7C993CA2"/>
    <w:rsid w:val="7C9F6B08"/>
    <w:rsid w:val="7CDC563C"/>
    <w:rsid w:val="7CDF4BC0"/>
    <w:rsid w:val="7CE92F8F"/>
    <w:rsid w:val="7CFF09FE"/>
    <w:rsid w:val="7D076A9E"/>
    <w:rsid w:val="7D172318"/>
    <w:rsid w:val="7D5017CE"/>
    <w:rsid w:val="7DE78423"/>
    <w:rsid w:val="7DEBA0E9"/>
    <w:rsid w:val="7DED20CE"/>
    <w:rsid w:val="7DF470AC"/>
    <w:rsid w:val="7DFB7D86"/>
    <w:rsid w:val="7E0570E8"/>
    <w:rsid w:val="7E1FA873"/>
    <w:rsid w:val="7E2203D8"/>
    <w:rsid w:val="7E4EAB80"/>
    <w:rsid w:val="7E5F84AD"/>
    <w:rsid w:val="7E61671C"/>
    <w:rsid w:val="7E723E8E"/>
    <w:rsid w:val="7E891FE1"/>
    <w:rsid w:val="7E960C43"/>
    <w:rsid w:val="7EF70C9D"/>
    <w:rsid w:val="7F3F42B7"/>
    <w:rsid w:val="7F47EF6F"/>
    <w:rsid w:val="7F4B3858"/>
    <w:rsid w:val="7F63066F"/>
    <w:rsid w:val="7F7B5C62"/>
    <w:rsid w:val="7F9D7F66"/>
    <w:rsid w:val="7F9F0E7D"/>
    <w:rsid w:val="7F9FB90D"/>
    <w:rsid w:val="7FAD9540"/>
    <w:rsid w:val="7FBE0297"/>
    <w:rsid w:val="7FBF3FF6"/>
    <w:rsid w:val="7FD769E1"/>
    <w:rsid w:val="7FDB6838"/>
    <w:rsid w:val="7FE217BD"/>
    <w:rsid w:val="7FE50397"/>
    <w:rsid w:val="7FE73D80"/>
    <w:rsid w:val="7FE7DA3B"/>
    <w:rsid w:val="7FE95354"/>
    <w:rsid w:val="7FEED65C"/>
    <w:rsid w:val="7FF358E9"/>
    <w:rsid w:val="7FF77887"/>
    <w:rsid w:val="7FFE7F82"/>
    <w:rsid w:val="7FFE8E73"/>
    <w:rsid w:val="7FFF6128"/>
    <w:rsid w:val="7FFFD256"/>
    <w:rsid w:val="877E5CCD"/>
    <w:rsid w:val="8AF778A6"/>
    <w:rsid w:val="8B8F87F2"/>
    <w:rsid w:val="8FC30C63"/>
    <w:rsid w:val="93BD0CC5"/>
    <w:rsid w:val="97F70ACF"/>
    <w:rsid w:val="99ED4DC5"/>
    <w:rsid w:val="9BBFBF09"/>
    <w:rsid w:val="9BDF4DD1"/>
    <w:rsid w:val="9DA37BEE"/>
    <w:rsid w:val="9F9BEF67"/>
    <w:rsid w:val="9FADD962"/>
    <w:rsid w:val="9FFD6CE8"/>
    <w:rsid w:val="A27F6803"/>
    <w:rsid w:val="A62C0F4D"/>
    <w:rsid w:val="A8571914"/>
    <w:rsid w:val="AD7E8609"/>
    <w:rsid w:val="ADB25F1C"/>
    <w:rsid w:val="AF39A1AB"/>
    <w:rsid w:val="AFD916D6"/>
    <w:rsid w:val="B4E7B76E"/>
    <w:rsid w:val="B56FBACE"/>
    <w:rsid w:val="B5DF6C75"/>
    <w:rsid w:val="B63F937F"/>
    <w:rsid w:val="B6FDF45B"/>
    <w:rsid w:val="B7389366"/>
    <w:rsid w:val="B7BF8803"/>
    <w:rsid w:val="B7DD7291"/>
    <w:rsid w:val="B7EC2AD5"/>
    <w:rsid w:val="B97F9F76"/>
    <w:rsid w:val="B9D7CBAE"/>
    <w:rsid w:val="BAEC8F61"/>
    <w:rsid w:val="BAEEC985"/>
    <w:rsid w:val="BBFF75F3"/>
    <w:rsid w:val="BBFFBDBB"/>
    <w:rsid w:val="BD7F7A01"/>
    <w:rsid w:val="BDFD679D"/>
    <w:rsid w:val="BEAB891D"/>
    <w:rsid w:val="BEF66A74"/>
    <w:rsid w:val="BEFDC7C1"/>
    <w:rsid w:val="BF2F2EDA"/>
    <w:rsid w:val="BF37F5AF"/>
    <w:rsid w:val="BF79C232"/>
    <w:rsid w:val="BFBD1673"/>
    <w:rsid w:val="BFD744E2"/>
    <w:rsid w:val="BFE50573"/>
    <w:rsid w:val="C2FBD5B8"/>
    <w:rsid w:val="C5FDF435"/>
    <w:rsid w:val="C7DFFA37"/>
    <w:rsid w:val="C8ED2BFC"/>
    <w:rsid w:val="CADB3C2E"/>
    <w:rsid w:val="CBFA5B1D"/>
    <w:rsid w:val="CC1FC47B"/>
    <w:rsid w:val="CF6893A6"/>
    <w:rsid w:val="CF8B20BF"/>
    <w:rsid w:val="CFE6C888"/>
    <w:rsid w:val="CFEBE65D"/>
    <w:rsid w:val="CFFF6F4F"/>
    <w:rsid w:val="D31F5B90"/>
    <w:rsid w:val="D3D48E87"/>
    <w:rsid w:val="D76C470B"/>
    <w:rsid w:val="D77D7CFE"/>
    <w:rsid w:val="D7FD8740"/>
    <w:rsid w:val="D8F32171"/>
    <w:rsid w:val="D9F3A729"/>
    <w:rsid w:val="DA4EFFB2"/>
    <w:rsid w:val="DA759B84"/>
    <w:rsid w:val="DB794F85"/>
    <w:rsid w:val="DBF79C20"/>
    <w:rsid w:val="DBFB86F3"/>
    <w:rsid w:val="DBFF82A4"/>
    <w:rsid w:val="DDD74218"/>
    <w:rsid w:val="DDF5EDAC"/>
    <w:rsid w:val="DE73C582"/>
    <w:rsid w:val="DEB92F86"/>
    <w:rsid w:val="DF3F7EC0"/>
    <w:rsid w:val="DF5F9786"/>
    <w:rsid w:val="DF97F5D1"/>
    <w:rsid w:val="DFBD90FF"/>
    <w:rsid w:val="DFDFD0C3"/>
    <w:rsid w:val="DFE5387A"/>
    <w:rsid w:val="DFF710AC"/>
    <w:rsid w:val="DFF78142"/>
    <w:rsid w:val="DFF7D930"/>
    <w:rsid w:val="DFFBAA8D"/>
    <w:rsid w:val="DFFF2F5D"/>
    <w:rsid w:val="DFFF44E3"/>
    <w:rsid w:val="DFFFFE50"/>
    <w:rsid w:val="E19F0432"/>
    <w:rsid w:val="E57E28A1"/>
    <w:rsid w:val="E6E312E1"/>
    <w:rsid w:val="E83F43A9"/>
    <w:rsid w:val="EBF55551"/>
    <w:rsid w:val="ED5D1130"/>
    <w:rsid w:val="EDDF713F"/>
    <w:rsid w:val="EE7FFFFF"/>
    <w:rsid w:val="EE9E32A2"/>
    <w:rsid w:val="EF341028"/>
    <w:rsid w:val="EF4F2ED9"/>
    <w:rsid w:val="EF5BF0AF"/>
    <w:rsid w:val="EFBF416A"/>
    <w:rsid w:val="EFE434A6"/>
    <w:rsid w:val="F35BEB81"/>
    <w:rsid w:val="F3EF5C6A"/>
    <w:rsid w:val="F46157EA"/>
    <w:rsid w:val="F55E48FF"/>
    <w:rsid w:val="F55FE188"/>
    <w:rsid w:val="F71F9F1B"/>
    <w:rsid w:val="F7AE1A45"/>
    <w:rsid w:val="F7AFE72C"/>
    <w:rsid w:val="F7D868DA"/>
    <w:rsid w:val="F7E136DA"/>
    <w:rsid w:val="F7F5C5BA"/>
    <w:rsid w:val="F7F7B5CE"/>
    <w:rsid w:val="F7FF768D"/>
    <w:rsid w:val="FAAD3D59"/>
    <w:rsid w:val="FABEC497"/>
    <w:rsid w:val="FB2D5865"/>
    <w:rsid w:val="FB37EAAA"/>
    <w:rsid w:val="FBA308BF"/>
    <w:rsid w:val="FBBCDD95"/>
    <w:rsid w:val="FBCB9C12"/>
    <w:rsid w:val="FBF70997"/>
    <w:rsid w:val="FC3BD78F"/>
    <w:rsid w:val="FD2BF41F"/>
    <w:rsid w:val="FD7AAA50"/>
    <w:rsid w:val="FD7F6E77"/>
    <w:rsid w:val="FDB63DCD"/>
    <w:rsid w:val="FDF70306"/>
    <w:rsid w:val="FE8F9B0E"/>
    <w:rsid w:val="FEA51137"/>
    <w:rsid w:val="FED28B81"/>
    <w:rsid w:val="FEDE2FD8"/>
    <w:rsid w:val="FEEF835A"/>
    <w:rsid w:val="FEEFE2EA"/>
    <w:rsid w:val="FF37D255"/>
    <w:rsid w:val="FF3D1875"/>
    <w:rsid w:val="FF4ED695"/>
    <w:rsid w:val="FF5AE58E"/>
    <w:rsid w:val="FF6F594E"/>
    <w:rsid w:val="FF7D4E2F"/>
    <w:rsid w:val="FF7FE418"/>
    <w:rsid w:val="FFAF8AFB"/>
    <w:rsid w:val="FFB30818"/>
    <w:rsid w:val="FFBF809D"/>
    <w:rsid w:val="FFBFEEA7"/>
    <w:rsid w:val="FFD5BCDF"/>
    <w:rsid w:val="FFDAE971"/>
    <w:rsid w:val="FFDCA674"/>
    <w:rsid w:val="FFDE5F29"/>
    <w:rsid w:val="FFDFC381"/>
    <w:rsid w:val="FFE7B674"/>
    <w:rsid w:val="FFEC1F10"/>
    <w:rsid w:val="FFEE40E0"/>
    <w:rsid w:val="FFEF587B"/>
    <w:rsid w:val="FFF30BFC"/>
    <w:rsid w:val="FFF73FFE"/>
    <w:rsid w:val="FFF79210"/>
    <w:rsid w:val="FFFBB83D"/>
    <w:rsid w:val="FFFDD362"/>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3"/>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37"/>
    <w:qFormat/>
    <w:uiPriority w:val="99"/>
    <w:pPr>
      <w:keepNext/>
      <w:keepLines/>
      <w:spacing w:before="260" w:after="260" w:line="416" w:lineRule="auto"/>
      <w:outlineLvl w:val="1"/>
    </w:pPr>
    <w:rPr>
      <w:rFonts w:ascii="Cambria" w:hAnsi="Cambria"/>
      <w:b/>
      <w:bCs/>
      <w:sz w:val="32"/>
      <w:szCs w:val="32"/>
    </w:rPr>
  </w:style>
  <w:style w:type="character" w:default="1" w:styleId="23">
    <w:name w:val="Default Paragraph Font"/>
    <w:semiHidden/>
    <w:qFormat/>
    <w:uiPriority w:val="99"/>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4">
    <w:name w:val="Note Heading"/>
    <w:basedOn w:val="1"/>
    <w:next w:val="1"/>
    <w:qFormat/>
    <w:uiPriority w:val="99"/>
    <w:pPr>
      <w:jc w:val="center"/>
    </w:pPr>
  </w:style>
  <w:style w:type="paragraph" w:styleId="5">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6">
    <w:name w:val="caption"/>
    <w:basedOn w:val="1"/>
    <w:next w:val="1"/>
    <w:unhideWhenUsed/>
    <w:qFormat/>
    <w:locked/>
    <w:uiPriority w:val="0"/>
    <w:rPr>
      <w:rFonts w:ascii="Cambria" w:hAnsi="Cambria" w:eastAsia="黑体"/>
      <w:kern w:val="2"/>
      <w:sz w:val="20"/>
      <w:szCs w:val="24"/>
    </w:rPr>
  </w:style>
  <w:style w:type="paragraph" w:styleId="7">
    <w:name w:val="Document Map"/>
    <w:basedOn w:val="1"/>
    <w:link w:val="38"/>
    <w:qFormat/>
    <w:uiPriority w:val="99"/>
    <w:rPr>
      <w:rFonts w:ascii="宋体"/>
      <w:sz w:val="18"/>
      <w:szCs w:val="18"/>
    </w:rPr>
  </w:style>
  <w:style w:type="paragraph" w:styleId="8">
    <w:name w:val="toa heading"/>
    <w:basedOn w:val="1"/>
    <w:next w:val="1"/>
    <w:semiHidden/>
    <w:qFormat/>
    <w:uiPriority w:val="0"/>
    <w:pPr>
      <w:spacing w:before="120"/>
    </w:pPr>
    <w:rPr>
      <w:rFonts w:ascii="Arial" w:hAnsi="Arial" w:eastAsia="宋体" w:cs="Times New Roman"/>
      <w:sz w:val="24"/>
      <w:szCs w:val="20"/>
    </w:rPr>
  </w:style>
  <w:style w:type="paragraph" w:styleId="9">
    <w:name w:val="Body Text"/>
    <w:basedOn w:val="1"/>
    <w:next w:val="1"/>
    <w:qFormat/>
    <w:uiPriority w:val="0"/>
    <w:pPr>
      <w:spacing w:after="120" w:afterLines="0" w:afterAutospacing="0"/>
    </w:pPr>
  </w:style>
  <w:style w:type="paragraph" w:styleId="10">
    <w:name w:val="Body Text Indent"/>
    <w:basedOn w:val="1"/>
    <w:next w:val="1"/>
    <w:semiHidden/>
    <w:unhideWhenUsed/>
    <w:qFormat/>
    <w:uiPriority w:val="99"/>
    <w:pPr>
      <w:spacing w:after="120" w:afterLines="0" w:afterAutospacing="0"/>
      <w:ind w:left="420" w:leftChars="200"/>
    </w:pPr>
  </w:style>
  <w:style w:type="paragraph" w:styleId="11">
    <w:name w:val="Block Text"/>
    <w:basedOn w:val="1"/>
    <w:next w:val="9"/>
    <w:qFormat/>
    <w:uiPriority w:val="0"/>
    <w:pPr>
      <w:widowControl w:val="0"/>
      <w:jc w:val="both"/>
    </w:pPr>
    <w:rPr>
      <w:rFonts w:ascii="Calibri" w:hAnsi="Calibri" w:eastAsia="宋体" w:cs="Arial"/>
      <w:kern w:val="2"/>
      <w:sz w:val="21"/>
      <w:szCs w:val="24"/>
      <w:lang w:val="en-US" w:eastAsia="zh-CN" w:bidi="ar-SA"/>
    </w:rPr>
  </w:style>
  <w:style w:type="paragraph" w:styleId="12">
    <w:name w:val="Plain Text"/>
    <w:basedOn w:val="1"/>
    <w:next w:val="13"/>
    <w:link w:val="51"/>
    <w:qFormat/>
    <w:uiPriority w:val="99"/>
    <w:rPr>
      <w:rFonts w:ascii="宋体" w:hAnsi="Courier New" w:cs="Courier New"/>
      <w:szCs w:val="21"/>
    </w:rPr>
  </w:style>
  <w:style w:type="paragraph" w:styleId="13">
    <w:name w:val="Body Text First Indent 2"/>
    <w:basedOn w:val="10"/>
    <w:semiHidden/>
    <w:unhideWhenUsed/>
    <w:qFormat/>
    <w:uiPriority w:val="99"/>
    <w:pPr>
      <w:ind w:firstLine="420" w:firstLineChars="200"/>
    </w:pPr>
  </w:style>
  <w:style w:type="paragraph" w:styleId="14">
    <w:name w:val="Balloon Text"/>
    <w:basedOn w:val="1"/>
    <w:link w:val="39"/>
    <w:qFormat/>
    <w:uiPriority w:val="99"/>
    <w:rPr>
      <w:sz w:val="18"/>
      <w:szCs w:val="18"/>
    </w:rPr>
  </w:style>
  <w:style w:type="paragraph" w:styleId="15">
    <w:name w:val="footer"/>
    <w:basedOn w:val="1"/>
    <w:link w:val="40"/>
    <w:qFormat/>
    <w:uiPriority w:val="99"/>
    <w:pPr>
      <w:tabs>
        <w:tab w:val="center" w:pos="4153"/>
        <w:tab w:val="right" w:pos="8306"/>
      </w:tabs>
      <w:snapToGrid w:val="0"/>
      <w:jc w:val="left"/>
    </w:pPr>
    <w:rPr>
      <w:sz w:val="18"/>
      <w:szCs w:val="18"/>
    </w:rPr>
  </w:style>
  <w:style w:type="paragraph" w:styleId="16">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7">
    <w:name w:val="toc 2"/>
    <w:basedOn w:val="1"/>
    <w:next w:val="1"/>
    <w:qFormat/>
    <w:locked/>
    <w:uiPriority w:val="0"/>
    <w:pPr>
      <w:ind w:left="420" w:leftChars="200"/>
    </w:pPr>
    <w:rPr>
      <w:rFonts w:ascii="宋体" w:hAnsi="宋体" w:cs="楷体"/>
      <w:b/>
      <w:sz w:val="28"/>
      <w:szCs w:val="28"/>
      <w:shd w:val="clear" w:color="auto" w:fill="FFFFFF"/>
    </w:rPr>
  </w:style>
  <w:style w:type="paragraph" w:styleId="18">
    <w:name w:val="HTML Preformatted"/>
    <w:basedOn w:val="1"/>
    <w:link w:val="4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9">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20">
    <w:name w:val="Title"/>
    <w:basedOn w:val="1"/>
    <w:next w:val="1"/>
    <w:qFormat/>
    <w:locked/>
    <w:uiPriority w:val="0"/>
    <w:pPr>
      <w:jc w:val="center"/>
      <w:outlineLvl w:val="0"/>
    </w:pPr>
    <w:rPr>
      <w:rFonts w:ascii="Arial" w:hAnsi="Arial" w:eastAsia="宋体" w:cs="Arial"/>
      <w:b/>
      <w:bCs/>
      <w:sz w:val="32"/>
      <w:szCs w:val="32"/>
    </w:rPr>
  </w:style>
  <w:style w:type="paragraph" w:styleId="21">
    <w:name w:val="Body Text First Indent"/>
    <w:basedOn w:val="9"/>
    <w:next w:val="5"/>
    <w:qFormat/>
    <w:uiPriority w:val="0"/>
    <w:pPr>
      <w:ind w:firstLine="420" w:firstLineChars="100"/>
    </w:pPr>
  </w:style>
  <w:style w:type="character" w:styleId="24">
    <w:name w:val="Strong"/>
    <w:basedOn w:val="23"/>
    <w:qFormat/>
    <w:uiPriority w:val="99"/>
    <w:rPr>
      <w:rFonts w:cs="Times New Roman"/>
      <w:b/>
    </w:rPr>
  </w:style>
  <w:style w:type="character" w:styleId="25">
    <w:name w:val="page number"/>
    <w:basedOn w:val="23"/>
    <w:qFormat/>
    <w:uiPriority w:val="0"/>
  </w:style>
  <w:style w:type="paragraph" w:customStyle="1" w:styleId="26">
    <w:name w:val="UserStyle_0"/>
    <w:basedOn w:val="27"/>
    <w:next w:val="1"/>
    <w:link w:val="56"/>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27">
    <w:name w:val="UserStyle_1"/>
    <w:basedOn w:val="1"/>
    <w:next w:val="1"/>
    <w:qFormat/>
    <w:uiPriority w:val="0"/>
    <w:pPr>
      <w:ind w:left="200" w:leftChars="200"/>
      <w:jc w:val="both"/>
      <w:textAlignment w:val="baseline"/>
    </w:pPr>
  </w:style>
  <w:style w:type="paragraph" w:customStyle="1" w:styleId="28">
    <w:name w:val="正文首行缩进 21"/>
    <w:basedOn w:val="29"/>
    <w:next w:val="30"/>
    <w:qFormat/>
    <w:uiPriority w:val="0"/>
    <w:pPr>
      <w:ind w:firstLine="420" w:firstLineChars="200"/>
    </w:pPr>
  </w:style>
  <w:style w:type="paragraph" w:customStyle="1" w:styleId="29">
    <w:name w:val="正文文本缩进1"/>
    <w:basedOn w:val="1"/>
    <w:next w:val="1"/>
    <w:qFormat/>
    <w:uiPriority w:val="0"/>
    <w:pPr>
      <w:spacing w:after="120" w:afterLines="0" w:afterAutospacing="0"/>
      <w:ind w:left="420" w:leftChars="200"/>
    </w:pPr>
  </w:style>
  <w:style w:type="paragraph" w:customStyle="1" w:styleId="30">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1">
    <w:name w:val="文章附标题"/>
    <w:basedOn w:val="1"/>
    <w:next w:val="2"/>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2">
    <w:name w:val="Body Text First Indent 21"/>
    <w:basedOn w:val="33"/>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3">
    <w:name w:val="Body Text Indent1"/>
    <w:basedOn w:val="1"/>
    <w:qFormat/>
    <w:uiPriority w:val="0"/>
    <w:pPr>
      <w:spacing w:after="120" w:afterLines="0"/>
      <w:ind w:left="420" w:leftChars="200"/>
    </w:pPr>
  </w:style>
  <w:style w:type="paragraph" w:customStyle="1" w:styleId="34">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5">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6">
    <w:name w:val="Heading 1 Char"/>
    <w:basedOn w:val="23"/>
    <w:link w:val="2"/>
    <w:qFormat/>
    <w:locked/>
    <w:uiPriority w:val="99"/>
    <w:rPr>
      <w:rFonts w:ascii="宋体" w:hAnsi="宋体" w:eastAsia="宋体" w:cs="宋体"/>
      <w:b/>
      <w:bCs/>
      <w:kern w:val="36"/>
      <w:sz w:val="48"/>
      <w:szCs w:val="48"/>
    </w:rPr>
  </w:style>
  <w:style w:type="character" w:customStyle="1" w:styleId="37">
    <w:name w:val="Heading 2 Char"/>
    <w:basedOn w:val="23"/>
    <w:link w:val="3"/>
    <w:semiHidden/>
    <w:qFormat/>
    <w:locked/>
    <w:uiPriority w:val="99"/>
    <w:rPr>
      <w:rFonts w:ascii="Cambria" w:hAnsi="Cambria" w:eastAsia="宋体" w:cs="Times New Roman"/>
      <w:b/>
      <w:bCs/>
      <w:sz w:val="32"/>
      <w:szCs w:val="32"/>
    </w:rPr>
  </w:style>
  <w:style w:type="character" w:customStyle="1" w:styleId="38">
    <w:name w:val="Document Map Char"/>
    <w:basedOn w:val="23"/>
    <w:link w:val="7"/>
    <w:semiHidden/>
    <w:qFormat/>
    <w:locked/>
    <w:uiPriority w:val="99"/>
    <w:rPr>
      <w:rFonts w:ascii="宋体" w:hAnsi="Calibri" w:eastAsia="宋体" w:cs="Times New Roman"/>
      <w:sz w:val="18"/>
      <w:szCs w:val="18"/>
    </w:rPr>
  </w:style>
  <w:style w:type="character" w:customStyle="1" w:styleId="39">
    <w:name w:val="Balloon Text Char"/>
    <w:basedOn w:val="23"/>
    <w:link w:val="14"/>
    <w:semiHidden/>
    <w:qFormat/>
    <w:locked/>
    <w:uiPriority w:val="99"/>
    <w:rPr>
      <w:rFonts w:ascii="Calibri" w:hAnsi="Calibri" w:eastAsia="宋体" w:cs="Times New Roman"/>
      <w:sz w:val="18"/>
      <w:szCs w:val="18"/>
    </w:rPr>
  </w:style>
  <w:style w:type="character" w:customStyle="1" w:styleId="40">
    <w:name w:val="Footer Char"/>
    <w:basedOn w:val="23"/>
    <w:link w:val="15"/>
    <w:qFormat/>
    <w:locked/>
    <w:uiPriority w:val="99"/>
    <w:rPr>
      <w:rFonts w:cs="Times New Roman"/>
      <w:sz w:val="18"/>
      <w:szCs w:val="18"/>
    </w:rPr>
  </w:style>
  <w:style w:type="character" w:customStyle="1" w:styleId="41">
    <w:name w:val="Header Char"/>
    <w:basedOn w:val="23"/>
    <w:link w:val="16"/>
    <w:semiHidden/>
    <w:qFormat/>
    <w:locked/>
    <w:uiPriority w:val="99"/>
    <w:rPr>
      <w:rFonts w:cs="Times New Roman"/>
      <w:sz w:val="18"/>
      <w:szCs w:val="18"/>
    </w:rPr>
  </w:style>
  <w:style w:type="character" w:customStyle="1" w:styleId="42">
    <w:name w:val="HTML Preformatted Char"/>
    <w:basedOn w:val="23"/>
    <w:link w:val="18"/>
    <w:qFormat/>
    <w:locked/>
    <w:uiPriority w:val="99"/>
    <w:rPr>
      <w:rFonts w:ascii="宋体" w:hAnsi="宋体" w:eastAsia="宋体" w:cs="宋体"/>
      <w:kern w:val="0"/>
      <w:sz w:val="24"/>
      <w:szCs w:val="24"/>
    </w:rPr>
  </w:style>
  <w:style w:type="paragraph" w:customStyle="1" w:styleId="43">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4">
    <w:name w:val="列出段落1"/>
    <w:basedOn w:val="1"/>
    <w:qFormat/>
    <w:uiPriority w:val="99"/>
    <w:pPr>
      <w:ind w:firstLine="420" w:firstLineChars="200"/>
    </w:pPr>
  </w:style>
  <w:style w:type="character" w:customStyle="1" w:styleId="45">
    <w:name w:val="apple-converted-space"/>
    <w:basedOn w:val="23"/>
    <w:qFormat/>
    <w:uiPriority w:val="99"/>
    <w:rPr>
      <w:rFonts w:cs="Times New Roman"/>
    </w:rPr>
  </w:style>
  <w:style w:type="paragraph" w:customStyle="1" w:styleId="46">
    <w:name w:val="Char"/>
    <w:basedOn w:val="7"/>
    <w:qFormat/>
    <w:uiPriority w:val="99"/>
    <w:pPr>
      <w:shd w:val="clear" w:color="auto" w:fill="000080"/>
    </w:pPr>
    <w:rPr>
      <w:rFonts w:ascii="Tahoma" w:hAnsi="Tahoma"/>
      <w:sz w:val="24"/>
      <w:szCs w:val="24"/>
    </w:rPr>
  </w:style>
  <w:style w:type="character" w:customStyle="1" w:styleId="47">
    <w:name w:val="15"/>
    <w:basedOn w:val="23"/>
    <w:qFormat/>
    <w:uiPriority w:val="99"/>
    <w:rPr>
      <w:rFonts w:cs="Times New Roman"/>
    </w:rPr>
  </w:style>
  <w:style w:type="paragraph" w:customStyle="1" w:styleId="48">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9">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1">
    <w:name w:val="Plain Text Char"/>
    <w:basedOn w:val="23"/>
    <w:link w:val="12"/>
    <w:semiHidden/>
    <w:qFormat/>
    <w:locked/>
    <w:uiPriority w:val="99"/>
    <w:rPr>
      <w:rFonts w:ascii="宋体" w:hAnsi="Courier New" w:cs="Courier New"/>
      <w:sz w:val="21"/>
      <w:szCs w:val="21"/>
    </w:rPr>
  </w:style>
  <w:style w:type="paragraph" w:customStyle="1" w:styleId="52">
    <w:name w:val="BodyText"/>
    <w:basedOn w:val="1"/>
    <w:qFormat/>
    <w:uiPriority w:val="0"/>
    <w:pPr>
      <w:spacing w:after="120" w:line="240" w:lineRule="auto"/>
      <w:jc w:val="both"/>
    </w:pPr>
    <w:rPr>
      <w:kern w:val="2"/>
      <w:sz w:val="21"/>
      <w:szCs w:val="22"/>
      <w:lang w:val="en-US" w:eastAsia="zh-CN" w:bidi="ar-SA"/>
    </w:rPr>
  </w:style>
  <w:style w:type="character" w:customStyle="1" w:styleId="53">
    <w:name w:val="标题 1 Char"/>
    <w:link w:val="2"/>
    <w:qFormat/>
    <w:uiPriority w:val="0"/>
    <w:rPr>
      <w:b/>
      <w:kern w:val="44"/>
      <w:sz w:val="44"/>
    </w:rPr>
  </w:style>
  <w:style w:type="paragraph" w:customStyle="1" w:styleId="54">
    <w:name w:val="BodyText1I2"/>
    <w:basedOn w:val="55"/>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5">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6">
    <w:name w:val="NormalCharacter"/>
    <w:link w:val="26"/>
    <w:semiHidden/>
    <w:qFormat/>
    <w:uiPriority w:val="0"/>
    <w:rPr>
      <w:rFonts w:ascii="Calibri" w:hAnsi="Calibri" w:eastAsia="宋体" w:cs="Times New Roman"/>
      <w:kern w:val="2"/>
      <w:sz w:val="21"/>
      <w:szCs w:val="22"/>
      <w:lang w:val="en-US" w:eastAsia="zh-CN" w:bidi="ar-SA"/>
    </w:rPr>
  </w:style>
  <w:style w:type="paragraph" w:styleId="57">
    <w:name w:val="List Paragraph"/>
    <w:basedOn w:val="1"/>
    <w:qFormat/>
    <w:uiPriority w:val="34"/>
    <w:pPr>
      <w:ind w:firstLine="420" w:firstLineChars="200"/>
    </w:pPr>
  </w:style>
  <w:style w:type="paragraph" w:customStyle="1" w:styleId="58">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59">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0">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1">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2">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16</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2018-01-05T07:05:00Z</dcterms:created>
  <dc:creator>User</dc:creator>
  <cp:lastModifiedBy>baixin</cp:lastModifiedBy>
  <cp:lastPrinted>2024-01-16T17:42:00Z</cp:lastPrinted>
  <dcterms:modified xsi:type="dcterms:W3CDTF">2024-04-26T15:57:03Z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062E5E0D395AAF097E4713661772B516</vt:lpwstr>
  </property>
</Properties>
</file>